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287A0D1" w14:textId="77777777" w:rsidR="00EB6C72" w:rsidRPr="00116887" w:rsidRDefault="00EB6C72" w:rsidP="00EB6C72">
      <w:pPr>
        <w:tabs>
          <w:tab w:val="left" w:pos="6521"/>
        </w:tabs>
        <w:rPr>
          <w:rFonts w:ascii="Calibri" w:hAnsi="Calibri"/>
          <w:sz w:val="20"/>
        </w:rPr>
      </w:pPr>
      <w:r>
        <w:rPr>
          <w:rFonts w:ascii="Calibri" w:hAnsi="Calibri"/>
          <w:sz w:val="20"/>
        </w:rPr>
        <w:t>89 Cambridge Park Drive</w:t>
      </w:r>
    </w:p>
    <w:p w14:paraId="38315B33" w14:textId="77777777" w:rsidR="00EB6C72" w:rsidRPr="00116887" w:rsidRDefault="00EB6C72" w:rsidP="00EB6C72">
      <w:pPr>
        <w:tabs>
          <w:tab w:val="left" w:pos="6521"/>
        </w:tabs>
        <w:rPr>
          <w:rFonts w:ascii="Calibri" w:hAnsi="Calibri"/>
          <w:sz w:val="20"/>
        </w:rPr>
      </w:pPr>
      <w:proofErr w:type="gramStart"/>
      <w:r>
        <w:rPr>
          <w:rFonts w:ascii="Calibri" w:hAnsi="Calibri"/>
          <w:sz w:val="20"/>
        </w:rPr>
        <w:t>Cambridge  Tasmania</w:t>
      </w:r>
      <w:proofErr w:type="gramEnd"/>
      <w:r>
        <w:rPr>
          <w:rFonts w:ascii="Calibri" w:hAnsi="Calibri"/>
          <w:sz w:val="20"/>
        </w:rPr>
        <w:t xml:space="preserve">  7170</w:t>
      </w:r>
      <w:r w:rsidRPr="00116887">
        <w:rPr>
          <w:rFonts w:ascii="Calibri" w:hAnsi="Calibri"/>
          <w:sz w:val="20"/>
        </w:rPr>
        <w:t xml:space="preserve"> </w:t>
      </w:r>
      <w:smartTag w:uri="urn:schemas-microsoft-com:office:smarttags" w:element="place">
        <w:smartTag w:uri="urn:schemas-microsoft-com:office:smarttags" w:element="country-region">
          <w:r w:rsidRPr="00116887">
            <w:rPr>
              <w:rFonts w:ascii="Calibri" w:hAnsi="Calibri"/>
              <w:sz w:val="20"/>
            </w:rPr>
            <w:t>Australia</w:t>
          </w:r>
        </w:smartTag>
      </w:smartTag>
    </w:p>
    <w:p w14:paraId="5884953C" w14:textId="77777777" w:rsidR="00EB6C72" w:rsidRDefault="00EB6C72" w:rsidP="00EB6C72">
      <w:pPr>
        <w:tabs>
          <w:tab w:val="left" w:pos="6521"/>
        </w:tabs>
        <w:rPr>
          <w:rFonts w:ascii="Calibri" w:hAnsi="Calibri"/>
          <w:sz w:val="20"/>
        </w:rPr>
      </w:pPr>
      <w:r w:rsidRPr="00243AC4">
        <w:rPr>
          <w:rFonts w:ascii="Calibri" w:hAnsi="Calibri"/>
          <w:b/>
          <w:sz w:val="20"/>
        </w:rPr>
        <w:t>t</w:t>
      </w:r>
      <w:r w:rsidRPr="00116887">
        <w:rPr>
          <w:rFonts w:ascii="Calibri" w:hAnsi="Calibri"/>
          <w:sz w:val="20"/>
        </w:rPr>
        <w:t xml:space="preserve"> </w:t>
      </w:r>
      <w:r>
        <w:rPr>
          <w:rFonts w:ascii="Calibri" w:hAnsi="Calibri"/>
          <w:sz w:val="20"/>
        </w:rPr>
        <w:t xml:space="preserve">+61 3 6245 4500  </w:t>
      </w:r>
      <w:r w:rsidRPr="00243AC4">
        <w:rPr>
          <w:rFonts w:ascii="Calibri" w:hAnsi="Calibri"/>
          <w:b/>
          <w:sz w:val="20"/>
        </w:rPr>
        <w:t>f</w:t>
      </w:r>
      <w:r w:rsidRPr="00116887">
        <w:rPr>
          <w:rFonts w:ascii="Calibri" w:hAnsi="Calibri"/>
          <w:sz w:val="20"/>
        </w:rPr>
        <w:t xml:space="preserve"> </w:t>
      </w:r>
      <w:r>
        <w:rPr>
          <w:rFonts w:ascii="Calibri" w:hAnsi="Calibri"/>
          <w:sz w:val="20"/>
        </w:rPr>
        <w:t>+61 3 6245 4550</w:t>
      </w:r>
    </w:p>
    <w:p w14:paraId="715DF33D" w14:textId="77777777" w:rsidR="00EB6C72" w:rsidRPr="000172F9" w:rsidRDefault="00EB6C72" w:rsidP="00EB6C72">
      <w:pPr>
        <w:tabs>
          <w:tab w:val="left" w:pos="6521"/>
        </w:tabs>
        <w:rPr>
          <w:rFonts w:asciiTheme="minorHAnsi" w:hAnsiTheme="minorHAnsi"/>
          <w:sz w:val="12"/>
          <w:szCs w:val="20"/>
        </w:rPr>
      </w:pPr>
    </w:p>
    <w:p w14:paraId="3C496033" w14:textId="77777777" w:rsidR="00EB6C72" w:rsidRPr="000172F9" w:rsidRDefault="00C15021" w:rsidP="00EB6C72">
      <w:pPr>
        <w:tabs>
          <w:tab w:val="left" w:pos="6521"/>
        </w:tabs>
        <w:rPr>
          <w:rFonts w:asciiTheme="minorHAnsi" w:hAnsiTheme="minorHAnsi"/>
          <w:sz w:val="20"/>
          <w:szCs w:val="20"/>
        </w:rPr>
      </w:pPr>
      <w:hyperlink r:id="rId11" w:history="1">
        <w:r w:rsidR="00EB6C72" w:rsidRPr="000172F9">
          <w:rPr>
            <w:rStyle w:val="Hyperlink"/>
            <w:rFonts w:asciiTheme="minorHAnsi" w:hAnsiTheme="minorHAnsi"/>
            <w:sz w:val="20"/>
            <w:szCs w:val="20"/>
          </w:rPr>
          <w:t>www.entura.com.au</w:t>
        </w:r>
      </w:hyperlink>
    </w:p>
    <w:p w14:paraId="65FC53E0" w14:textId="77777777" w:rsidR="00EB6C72" w:rsidRPr="00AC7A57" w:rsidRDefault="00EB6C72" w:rsidP="00D56A5A">
      <w:pPr>
        <w:tabs>
          <w:tab w:val="left" w:pos="6521"/>
        </w:tabs>
        <w:rPr>
          <w:rFonts w:ascii="Calibri" w:hAnsi="Calibri"/>
          <w:sz w:val="20"/>
        </w:rPr>
      </w:pPr>
    </w:p>
    <w:p w14:paraId="1C2A9FEE" w14:textId="77777777" w:rsidR="00D56A5A" w:rsidRDefault="00D56A5A" w:rsidP="00D56A5A">
      <w:pPr>
        <w:tabs>
          <w:tab w:val="left" w:pos="6521"/>
        </w:tabs>
        <w:rPr>
          <w:rFonts w:ascii="Calibri" w:hAnsi="Calibri"/>
          <w:b/>
          <w:sz w:val="48"/>
          <w:szCs w:val="48"/>
        </w:rPr>
      </w:pPr>
    </w:p>
    <w:p w14:paraId="2A4621FD" w14:textId="77777777" w:rsidR="00D56A5A" w:rsidRPr="00A57A8A" w:rsidRDefault="00D56A5A" w:rsidP="00D56A5A">
      <w:pPr>
        <w:tabs>
          <w:tab w:val="left" w:pos="6521"/>
        </w:tabs>
        <w:rPr>
          <w:rFonts w:ascii="Calibri" w:hAnsi="Calibri"/>
          <w:b/>
          <w:sz w:val="44"/>
          <w:szCs w:val="44"/>
        </w:rPr>
      </w:pPr>
      <w:r>
        <w:rPr>
          <w:rFonts w:ascii="Calibri" w:hAnsi="Calibri"/>
          <w:b/>
          <w:sz w:val="44"/>
          <w:szCs w:val="44"/>
        </w:rPr>
        <w:t xml:space="preserve">Project </w:t>
      </w:r>
      <w:r w:rsidR="00724E55">
        <w:rPr>
          <w:rFonts w:ascii="Calibri" w:hAnsi="Calibri"/>
          <w:b/>
          <w:sz w:val="44"/>
          <w:szCs w:val="44"/>
        </w:rPr>
        <w:t>N</w:t>
      </w:r>
      <w:r>
        <w:rPr>
          <w:rFonts w:ascii="Calibri" w:hAnsi="Calibri"/>
          <w:b/>
          <w:sz w:val="44"/>
          <w:szCs w:val="44"/>
        </w:rPr>
        <w:t>ote</w:t>
      </w:r>
    </w:p>
    <w:tbl>
      <w:tblPr>
        <w:tblW w:w="5000" w:type="pct"/>
        <w:tblLayout w:type="fixed"/>
        <w:tblLook w:val="01E0" w:firstRow="1" w:lastRow="1" w:firstColumn="1" w:lastColumn="1" w:noHBand="0" w:noVBand="0"/>
      </w:tblPr>
      <w:tblGrid>
        <w:gridCol w:w="2365"/>
        <w:gridCol w:w="6706"/>
      </w:tblGrid>
      <w:tr w:rsidR="00D56A5A" w:rsidRPr="00280C46" w14:paraId="0743C321" w14:textId="77777777" w:rsidTr="0025713E">
        <w:trPr>
          <w:trHeight w:val="247"/>
        </w:trPr>
        <w:tc>
          <w:tcPr>
            <w:tcW w:w="2348" w:type="dxa"/>
            <w:tcBorders>
              <w:top w:val="single" w:sz="4" w:space="0" w:color="auto"/>
              <w:right w:val="single" w:sz="4" w:space="0" w:color="C0C0C0"/>
            </w:tcBorders>
          </w:tcPr>
          <w:p w14:paraId="5F92A70C" w14:textId="77777777" w:rsidR="00D56A5A" w:rsidRPr="00747BCE" w:rsidRDefault="00D56A5A" w:rsidP="00475B86">
            <w:pPr>
              <w:pStyle w:val="DocInfoEntries"/>
            </w:pPr>
            <w:r>
              <w:t>To</w:t>
            </w:r>
          </w:p>
        </w:tc>
        <w:sdt>
          <w:sdtPr>
            <w:id w:val="1839570051"/>
            <w:placeholder>
              <w:docPart w:val="34BC08C72B9D4C7497B1F67F0D3E058F"/>
            </w:placeholder>
          </w:sdtPr>
          <w:sdtEndPr/>
          <w:sdtContent>
            <w:tc>
              <w:tcPr>
                <w:tcW w:w="6656" w:type="dxa"/>
                <w:tcBorders>
                  <w:top w:val="single" w:sz="4" w:space="0" w:color="auto"/>
                  <w:left w:val="single" w:sz="4" w:space="0" w:color="C0C0C0"/>
                </w:tcBorders>
                <w:shd w:val="clear" w:color="auto" w:fill="auto"/>
              </w:tcPr>
              <w:p w14:paraId="181F63C9" w14:textId="77777777" w:rsidR="00D56A5A" w:rsidRPr="00753181" w:rsidRDefault="0089048B" w:rsidP="0089048B">
                <w:pPr>
                  <w:pStyle w:val="DocInfoEntries"/>
                </w:pPr>
                <w:r>
                  <w:t>Dave Procter</w:t>
                </w:r>
              </w:p>
            </w:tc>
          </w:sdtContent>
        </w:sdt>
      </w:tr>
      <w:tr w:rsidR="00D56A5A" w:rsidRPr="00280C46" w14:paraId="5F41C1D8" w14:textId="77777777" w:rsidTr="00475B86">
        <w:trPr>
          <w:trHeight w:val="132"/>
        </w:trPr>
        <w:tc>
          <w:tcPr>
            <w:tcW w:w="2348" w:type="dxa"/>
            <w:tcBorders>
              <w:bottom w:val="single" w:sz="4" w:space="0" w:color="auto"/>
              <w:right w:val="single" w:sz="4" w:space="0" w:color="C0C0C0"/>
            </w:tcBorders>
          </w:tcPr>
          <w:p w14:paraId="4DA189CD" w14:textId="77777777" w:rsidR="00D56A5A" w:rsidRPr="00747BCE" w:rsidRDefault="00D56A5A" w:rsidP="00475B86">
            <w:pPr>
              <w:pStyle w:val="DocInfoEntries"/>
            </w:pPr>
          </w:p>
        </w:tc>
        <w:sdt>
          <w:sdtPr>
            <w:id w:val="545415290"/>
            <w:placeholder>
              <w:docPart w:val="21FF1EAC605248CC959D7987C8EC086F"/>
            </w:placeholder>
          </w:sdtPr>
          <w:sdtEndPr/>
          <w:sdtContent>
            <w:tc>
              <w:tcPr>
                <w:tcW w:w="6656" w:type="dxa"/>
                <w:tcBorders>
                  <w:left w:val="single" w:sz="4" w:space="0" w:color="C0C0C0"/>
                  <w:bottom w:val="single" w:sz="4" w:space="0" w:color="auto"/>
                </w:tcBorders>
              </w:tcPr>
              <w:p w14:paraId="49305BE2" w14:textId="77777777" w:rsidR="00D56A5A" w:rsidRPr="00753181" w:rsidRDefault="0089048B" w:rsidP="0089048B">
                <w:pPr>
                  <w:pStyle w:val="DocInfoEntries"/>
                </w:pPr>
                <w:proofErr w:type="spellStart"/>
                <w:r>
                  <w:t>HT</w:t>
                </w:r>
                <w:proofErr w:type="spellEnd"/>
                <w:r>
                  <w:t xml:space="preserve"> </w:t>
                </w:r>
                <w:proofErr w:type="spellStart"/>
                <w:r>
                  <w:t>PHES</w:t>
                </w:r>
                <w:proofErr w:type="spellEnd"/>
              </w:p>
            </w:tc>
          </w:sdtContent>
        </w:sdt>
      </w:tr>
      <w:tr w:rsidR="00D56A5A" w:rsidRPr="00280C46" w14:paraId="7A401897" w14:textId="77777777" w:rsidTr="00475B86">
        <w:trPr>
          <w:trHeight w:val="247"/>
        </w:trPr>
        <w:tc>
          <w:tcPr>
            <w:tcW w:w="2348" w:type="dxa"/>
            <w:tcBorders>
              <w:top w:val="single" w:sz="4" w:space="0" w:color="auto"/>
              <w:right w:val="single" w:sz="4" w:space="0" w:color="C0C0C0"/>
            </w:tcBorders>
          </w:tcPr>
          <w:p w14:paraId="78B66603" w14:textId="77777777" w:rsidR="00D56A5A" w:rsidRDefault="00D56A5A" w:rsidP="00475B86">
            <w:pPr>
              <w:pStyle w:val="DocInfoEntries"/>
            </w:pPr>
            <w:r>
              <w:t>From</w:t>
            </w:r>
          </w:p>
        </w:tc>
        <w:sdt>
          <w:sdtPr>
            <w:id w:val="-1039360747"/>
            <w:placeholder>
              <w:docPart w:val="22D375A9469C4DB68EC4EFA293B739B9"/>
            </w:placeholder>
          </w:sdtPr>
          <w:sdtEndPr/>
          <w:sdtContent>
            <w:tc>
              <w:tcPr>
                <w:tcW w:w="6656" w:type="dxa"/>
                <w:tcBorders>
                  <w:top w:val="single" w:sz="4" w:space="0" w:color="auto"/>
                  <w:left w:val="single" w:sz="4" w:space="0" w:color="C0C0C0"/>
                </w:tcBorders>
              </w:tcPr>
              <w:p w14:paraId="08748C89" w14:textId="77777777" w:rsidR="00D56A5A" w:rsidRPr="00753181" w:rsidRDefault="0089048B" w:rsidP="0089048B">
                <w:pPr>
                  <w:pStyle w:val="DocInfoEntries"/>
                </w:pPr>
                <w:r>
                  <w:t>Raymond Brereton</w:t>
                </w:r>
              </w:p>
            </w:tc>
          </w:sdtContent>
        </w:sdt>
      </w:tr>
      <w:tr w:rsidR="00D56A5A" w:rsidRPr="00280C46" w14:paraId="23E18B7C" w14:textId="77777777" w:rsidTr="00475B86">
        <w:trPr>
          <w:trHeight w:val="101"/>
        </w:trPr>
        <w:tc>
          <w:tcPr>
            <w:tcW w:w="2348" w:type="dxa"/>
            <w:tcBorders>
              <w:right w:val="single" w:sz="4" w:space="0" w:color="C0C0C0"/>
            </w:tcBorders>
          </w:tcPr>
          <w:p w14:paraId="07FC5B3C" w14:textId="77777777" w:rsidR="00D56A5A" w:rsidRDefault="00D56A5A" w:rsidP="00475B86">
            <w:pPr>
              <w:pStyle w:val="DocInfoEntries"/>
            </w:pPr>
          </w:p>
        </w:tc>
        <w:tc>
          <w:tcPr>
            <w:tcW w:w="6656" w:type="dxa"/>
            <w:tcBorders>
              <w:left w:val="single" w:sz="4" w:space="0" w:color="C0C0C0"/>
            </w:tcBorders>
          </w:tcPr>
          <w:p w14:paraId="7744C25E" w14:textId="77777777" w:rsidR="00D56A5A" w:rsidRDefault="00D56A5A" w:rsidP="0089048B">
            <w:pPr>
              <w:pStyle w:val="DocInfoEntries"/>
            </w:pPr>
            <w:r w:rsidRPr="003B1AFE">
              <w:rPr>
                <w:b/>
                <w:bCs/>
                <w:noProof/>
                <w:color w:val="E32119"/>
              </w:rPr>
              <w:t xml:space="preserve">p </w:t>
            </w:r>
            <w:r w:rsidRPr="003B1AFE">
              <w:rPr>
                <w:noProof/>
                <w:color w:val="525C54"/>
              </w:rPr>
              <w:t xml:space="preserve">+61 </w:t>
            </w:r>
            <w:r w:rsidR="0089048B">
              <w:rPr>
                <w:noProof/>
                <w:color w:val="525C54"/>
              </w:rPr>
              <w:t>0417 336 407</w:t>
            </w:r>
          </w:p>
        </w:tc>
      </w:tr>
      <w:tr w:rsidR="00D56A5A" w:rsidRPr="00280C46" w14:paraId="7AB5D3F5" w14:textId="77777777" w:rsidTr="00475B86">
        <w:trPr>
          <w:trHeight w:val="101"/>
        </w:trPr>
        <w:tc>
          <w:tcPr>
            <w:tcW w:w="2348" w:type="dxa"/>
            <w:tcBorders>
              <w:bottom w:val="single" w:sz="8" w:space="0" w:color="auto"/>
              <w:right w:val="single" w:sz="4" w:space="0" w:color="C0C0C0"/>
            </w:tcBorders>
          </w:tcPr>
          <w:p w14:paraId="1EB0C6ED" w14:textId="77777777" w:rsidR="00D56A5A" w:rsidRDefault="00D56A5A" w:rsidP="00475B86">
            <w:pPr>
              <w:pStyle w:val="DocInfoEntries"/>
            </w:pPr>
          </w:p>
        </w:tc>
        <w:tc>
          <w:tcPr>
            <w:tcW w:w="6656" w:type="dxa"/>
            <w:tcBorders>
              <w:left w:val="single" w:sz="4" w:space="0" w:color="C0C0C0"/>
              <w:bottom w:val="single" w:sz="8" w:space="0" w:color="auto"/>
            </w:tcBorders>
          </w:tcPr>
          <w:p w14:paraId="7ECC3262" w14:textId="77777777" w:rsidR="00D56A5A" w:rsidRDefault="00D56A5A" w:rsidP="0089048B">
            <w:pPr>
              <w:pStyle w:val="DocInfoEntries"/>
            </w:pPr>
            <w:r w:rsidRPr="003B1AFE">
              <w:rPr>
                <w:b/>
                <w:bCs/>
                <w:noProof/>
                <w:color w:val="E32119"/>
                <w:szCs w:val="20"/>
              </w:rPr>
              <w:t xml:space="preserve">e </w:t>
            </w:r>
            <w:sdt>
              <w:sdtPr>
                <w:rPr>
                  <w:b/>
                  <w:bCs/>
                  <w:noProof/>
                  <w:color w:val="E32119"/>
                  <w:szCs w:val="20"/>
                </w:rPr>
                <w:id w:val="-1168788538"/>
                <w:placeholder>
                  <w:docPart w:val="8AA85B7B1BFE42F0A74EBCCB59794357"/>
                </w:placeholder>
              </w:sdtPr>
              <w:sdtEndPr/>
              <w:sdtContent>
                <w:r w:rsidR="0089048B" w:rsidRPr="0089048B">
                  <w:rPr>
                    <w:noProof/>
                    <w:color w:val="525C54"/>
                  </w:rPr>
                  <w:t>ray.brereton</w:t>
                </w:r>
              </w:sdtContent>
            </w:sdt>
            <w:r w:rsidRPr="00D16DB8">
              <w:rPr>
                <w:noProof/>
                <w:color w:val="525C54"/>
              </w:rPr>
              <w:t>@entura.com.au</w:t>
            </w:r>
          </w:p>
        </w:tc>
      </w:tr>
      <w:tr w:rsidR="00D56A5A" w:rsidRPr="00280C46" w14:paraId="67B64691" w14:textId="77777777" w:rsidTr="00475B86">
        <w:trPr>
          <w:trHeight w:val="101"/>
        </w:trPr>
        <w:tc>
          <w:tcPr>
            <w:tcW w:w="2348" w:type="dxa"/>
            <w:tcBorders>
              <w:top w:val="single" w:sz="8" w:space="0" w:color="auto"/>
              <w:right w:val="single" w:sz="4" w:space="0" w:color="C0C0C0"/>
            </w:tcBorders>
          </w:tcPr>
          <w:p w14:paraId="2C914FAC" w14:textId="77777777" w:rsidR="00D56A5A" w:rsidRPr="00871A8D" w:rsidRDefault="00D56A5A" w:rsidP="00475B86">
            <w:pPr>
              <w:pStyle w:val="DocInfoEntries"/>
            </w:pPr>
            <w:r>
              <w:t>Project</w:t>
            </w:r>
          </w:p>
        </w:tc>
        <w:sdt>
          <w:sdtPr>
            <w:id w:val="760408028"/>
            <w:placeholder>
              <w:docPart w:val="54AC267FE06243E99F0374AA554C15D5"/>
            </w:placeholder>
          </w:sdtPr>
          <w:sdtEndPr/>
          <w:sdtContent>
            <w:tc>
              <w:tcPr>
                <w:tcW w:w="6656" w:type="dxa"/>
                <w:tcBorders>
                  <w:top w:val="single" w:sz="8" w:space="0" w:color="auto"/>
                  <w:left w:val="single" w:sz="4" w:space="0" w:color="C0C0C0"/>
                </w:tcBorders>
              </w:tcPr>
              <w:p w14:paraId="5DAA4217" w14:textId="77777777" w:rsidR="00D56A5A" w:rsidRPr="00753181" w:rsidRDefault="009D2B63" w:rsidP="009D2B63">
                <w:pPr>
                  <w:pStyle w:val="DocInfoEntries"/>
                </w:pPr>
                <w:r>
                  <w:t>Tribute</w:t>
                </w:r>
                <w:r w:rsidR="0089048B">
                  <w:t xml:space="preserve"> Geotechnical Investigations</w:t>
                </w:r>
              </w:p>
            </w:tc>
          </w:sdtContent>
        </w:sdt>
      </w:tr>
      <w:tr w:rsidR="00D56A5A" w:rsidRPr="00280C46" w14:paraId="07473B98" w14:textId="77777777" w:rsidTr="00475B86">
        <w:trPr>
          <w:trHeight w:val="205"/>
        </w:trPr>
        <w:tc>
          <w:tcPr>
            <w:tcW w:w="2348" w:type="dxa"/>
            <w:tcBorders>
              <w:right w:val="single" w:sz="4" w:space="0" w:color="C0C0C0"/>
            </w:tcBorders>
          </w:tcPr>
          <w:p w14:paraId="56BE1D30" w14:textId="77777777" w:rsidR="00D56A5A" w:rsidRPr="00747BCE" w:rsidRDefault="00D56A5A" w:rsidP="00475B86">
            <w:pPr>
              <w:pStyle w:val="DocInfoEntries"/>
            </w:pPr>
            <w:r w:rsidRPr="00747BCE">
              <w:t>Project reference</w:t>
            </w:r>
          </w:p>
        </w:tc>
        <w:tc>
          <w:tcPr>
            <w:tcW w:w="6656" w:type="dxa"/>
            <w:tcBorders>
              <w:left w:val="single" w:sz="4" w:space="0" w:color="C0C0C0"/>
            </w:tcBorders>
          </w:tcPr>
          <w:sdt>
            <w:sdtPr>
              <w:id w:val="1470479185"/>
              <w:placeholder>
                <w:docPart w:val="993B59832E5745A5ADD74E3C4B4A0841"/>
              </w:placeholder>
              <w:showingPlcHdr/>
            </w:sdtPr>
            <w:sdtEndPr>
              <w:rPr>
                <w:bCs/>
                <w:lang w:val="en-US"/>
              </w:rPr>
            </w:sdtEndPr>
            <w:sdtContent>
              <w:p w14:paraId="5672A595" w14:textId="77777777" w:rsidR="00D56A5A" w:rsidRPr="00753181" w:rsidRDefault="00932069" w:rsidP="00932069">
                <w:pPr>
                  <w:pStyle w:val="DocInfoEntries"/>
                </w:pPr>
                <w:r w:rsidRPr="00932069">
                  <w:rPr>
                    <w:rStyle w:val="PlaceholderText"/>
                  </w:rPr>
                  <w:t>Project number</w:t>
                </w:r>
              </w:p>
            </w:sdtContent>
          </w:sdt>
        </w:tc>
      </w:tr>
      <w:tr w:rsidR="00D56A5A" w:rsidRPr="00280C46" w14:paraId="1D0A43E7" w14:textId="77777777" w:rsidTr="00475B86">
        <w:trPr>
          <w:trHeight w:val="164"/>
        </w:trPr>
        <w:tc>
          <w:tcPr>
            <w:tcW w:w="2348" w:type="dxa"/>
            <w:tcBorders>
              <w:bottom w:val="single" w:sz="4" w:space="0" w:color="auto"/>
              <w:right w:val="single" w:sz="4" w:space="0" w:color="C0C0C0"/>
            </w:tcBorders>
          </w:tcPr>
          <w:p w14:paraId="52C5F05D" w14:textId="77777777" w:rsidR="00D56A5A" w:rsidRPr="00747BCE" w:rsidRDefault="00D56A5A" w:rsidP="00475B86">
            <w:pPr>
              <w:pStyle w:val="DocInfoEntries"/>
            </w:pPr>
            <w:r w:rsidRPr="00747BCE">
              <w:t>Document number</w:t>
            </w:r>
          </w:p>
        </w:tc>
        <w:sdt>
          <w:sdtPr>
            <w:id w:val="-1940975725"/>
            <w:placeholder>
              <w:docPart w:val="E6D3A632BBFE4BFEB9C899C0C928E720"/>
            </w:placeholder>
            <w:showingPlcHdr/>
          </w:sdtPr>
          <w:sdtEndPr/>
          <w:sdtContent>
            <w:tc>
              <w:tcPr>
                <w:tcW w:w="6656" w:type="dxa"/>
                <w:tcBorders>
                  <w:left w:val="single" w:sz="4" w:space="0" w:color="C0C0C0"/>
                  <w:bottom w:val="single" w:sz="4" w:space="0" w:color="auto"/>
                </w:tcBorders>
              </w:tcPr>
              <w:p w14:paraId="0EA2F7D4" w14:textId="77777777" w:rsidR="00D56A5A" w:rsidRPr="00753181" w:rsidRDefault="00932069" w:rsidP="00475B86">
                <w:pPr>
                  <w:pStyle w:val="DocInfoEntries"/>
                </w:pPr>
                <w:r w:rsidRPr="00932069">
                  <w:rPr>
                    <w:rStyle w:val="PlaceholderText"/>
                  </w:rPr>
                  <w:t>ConsultDM no.</w:t>
                </w:r>
              </w:p>
            </w:tc>
          </w:sdtContent>
        </w:sdt>
      </w:tr>
      <w:tr w:rsidR="00D56A5A" w:rsidRPr="00280C46" w14:paraId="0ABD4978" w14:textId="77777777" w:rsidTr="00475B86">
        <w:trPr>
          <w:trHeight w:val="217"/>
        </w:trPr>
        <w:tc>
          <w:tcPr>
            <w:tcW w:w="2348" w:type="dxa"/>
            <w:tcBorders>
              <w:top w:val="single" w:sz="4" w:space="0" w:color="auto"/>
              <w:bottom w:val="single" w:sz="8" w:space="0" w:color="auto"/>
              <w:right w:val="single" w:sz="4" w:space="0" w:color="C0C0C0"/>
            </w:tcBorders>
          </w:tcPr>
          <w:p w14:paraId="2DDBBE20" w14:textId="77777777" w:rsidR="00D56A5A" w:rsidRPr="00747BCE" w:rsidRDefault="00D56A5A" w:rsidP="00475B86">
            <w:pPr>
              <w:pStyle w:val="DocInfoEntries"/>
            </w:pPr>
            <w:r>
              <w:t>Subject</w:t>
            </w:r>
          </w:p>
        </w:tc>
        <w:sdt>
          <w:sdtPr>
            <w:id w:val="-1867510843"/>
            <w:placeholder>
              <w:docPart w:val="6C7A2159C3F0435F91FF3B876176DCF1"/>
            </w:placeholder>
          </w:sdtPr>
          <w:sdtEndPr/>
          <w:sdtContent>
            <w:sdt>
              <w:sdtPr>
                <w:id w:val="1464458869"/>
                <w:placeholder>
                  <w:docPart w:val="6D50A2B1F6AD43E0AA7A4CA8569D0451"/>
                </w:placeholder>
              </w:sdtPr>
              <w:sdtEndPr/>
              <w:sdtContent>
                <w:tc>
                  <w:tcPr>
                    <w:tcW w:w="6656" w:type="dxa"/>
                    <w:tcBorders>
                      <w:top w:val="single" w:sz="4" w:space="0" w:color="auto"/>
                      <w:left w:val="single" w:sz="4" w:space="0" w:color="C0C0C0"/>
                      <w:bottom w:val="single" w:sz="8" w:space="0" w:color="auto"/>
                    </w:tcBorders>
                  </w:tcPr>
                  <w:p w14:paraId="621996DB" w14:textId="764BD220" w:rsidR="00D56A5A" w:rsidRDefault="0089048B" w:rsidP="00F632C7">
                    <w:pPr>
                      <w:pStyle w:val="DocInfoEntries"/>
                    </w:pPr>
                    <w:r>
                      <w:t xml:space="preserve">Flora assessment of </w:t>
                    </w:r>
                    <w:r w:rsidR="009D2B63">
                      <w:t>Tribute</w:t>
                    </w:r>
                    <w:r>
                      <w:t xml:space="preserve"> </w:t>
                    </w:r>
                    <w:r w:rsidR="00F632C7">
                      <w:t xml:space="preserve">Helicopter </w:t>
                    </w:r>
                    <w:r>
                      <w:t xml:space="preserve">Geotechnical </w:t>
                    </w:r>
                    <w:r w:rsidR="00F632C7">
                      <w:t>Drill</w:t>
                    </w:r>
                    <w:r>
                      <w:t xml:space="preserve"> Site</w:t>
                    </w:r>
                    <w:r w:rsidR="00F632C7">
                      <w:t>s</w:t>
                    </w:r>
                  </w:p>
                </w:tc>
              </w:sdtContent>
            </w:sdt>
          </w:sdtContent>
        </w:sdt>
      </w:tr>
    </w:tbl>
    <w:p w14:paraId="1AB84861" w14:textId="77777777" w:rsidR="00157E17" w:rsidRDefault="00157E17" w:rsidP="00D56A5A"/>
    <w:p w14:paraId="2ABD652A" w14:textId="77777777" w:rsidR="00A474D2" w:rsidRPr="00D77E34" w:rsidRDefault="00A474D2" w:rsidP="00A474D2">
      <w:pPr>
        <w:spacing w:before="120" w:after="120"/>
        <w:ind w:right="663"/>
        <w:rPr>
          <w:rFonts w:ascii="Calibri" w:hAnsi="Calibri"/>
          <w:b/>
          <w:caps/>
        </w:rPr>
      </w:pPr>
      <w:r w:rsidRPr="00D77E34">
        <w:rPr>
          <w:rFonts w:ascii="Calibri" w:hAnsi="Calibri"/>
          <w:b/>
          <w:caps/>
        </w:rPr>
        <w:t>Introduction and method</w:t>
      </w:r>
    </w:p>
    <w:p w14:paraId="0F8BCF18" w14:textId="5829EB61" w:rsidR="00275B16" w:rsidRDefault="00275B16" w:rsidP="00275B16">
      <w:pPr>
        <w:pStyle w:val="BodyText"/>
      </w:pPr>
      <w:r>
        <w:rPr>
          <w:szCs w:val="24"/>
        </w:rPr>
        <w:t xml:space="preserve">Hydro Tasmania </w:t>
      </w:r>
      <w:r w:rsidR="00B62CDF">
        <w:rPr>
          <w:szCs w:val="24"/>
        </w:rPr>
        <w:t xml:space="preserve">proposes </w:t>
      </w:r>
      <w:r>
        <w:rPr>
          <w:szCs w:val="24"/>
        </w:rPr>
        <w:t xml:space="preserve">as part of the geotechnical investigations being undertaken for the Tribute </w:t>
      </w:r>
      <w:proofErr w:type="spellStart"/>
      <w:r>
        <w:rPr>
          <w:szCs w:val="24"/>
        </w:rPr>
        <w:t>PHES</w:t>
      </w:r>
      <w:proofErr w:type="spellEnd"/>
      <w:r>
        <w:rPr>
          <w:szCs w:val="24"/>
        </w:rPr>
        <w:t xml:space="preserve"> project </w:t>
      </w:r>
      <w:r w:rsidR="00E40293">
        <w:rPr>
          <w:szCs w:val="24"/>
        </w:rPr>
        <w:t>proposes</w:t>
      </w:r>
      <w:r w:rsidR="00B62CDF">
        <w:rPr>
          <w:szCs w:val="24"/>
        </w:rPr>
        <w:t xml:space="preserve"> to drill two 500 m deep holes in </w:t>
      </w:r>
      <w:r>
        <w:t xml:space="preserve">the </w:t>
      </w:r>
      <w:proofErr w:type="spellStart"/>
      <w:r>
        <w:t>Lukes</w:t>
      </w:r>
      <w:proofErr w:type="spellEnd"/>
      <w:r>
        <w:t xml:space="preserve"> Knobs Regional Reserve</w:t>
      </w:r>
      <w:r w:rsidR="00361FBE">
        <w:t xml:space="preserve"> (see Map 1)</w:t>
      </w:r>
      <w:r>
        <w:t xml:space="preserve">. The drill rigs will be deployed by </w:t>
      </w:r>
      <w:r w:rsidR="00E40293">
        <w:t>helicopter</w:t>
      </w:r>
      <w:r>
        <w:t xml:space="preserve"> so </w:t>
      </w:r>
      <w:r w:rsidR="00E40293">
        <w:t xml:space="preserve">there will be no </w:t>
      </w:r>
      <w:r>
        <w:t xml:space="preserve">requirement for </w:t>
      </w:r>
      <w:r w:rsidR="00E40293">
        <w:t>vehicle</w:t>
      </w:r>
      <w:r>
        <w:t xml:space="preserve"> tracks</w:t>
      </w:r>
      <w:r w:rsidR="00E40293">
        <w:t xml:space="preserve">. However, there will be walking tracks cut to the drill sites </w:t>
      </w:r>
      <w:r w:rsidR="00DB2382">
        <w:t xml:space="preserve">from the Anthony Road </w:t>
      </w:r>
      <w:r w:rsidR="00E40293">
        <w:t xml:space="preserve">for the drill crews to access them as the drilling is likely </w:t>
      </w:r>
      <w:r w:rsidR="00DB2382">
        <w:t>t</w:t>
      </w:r>
      <w:r w:rsidR="00E40293">
        <w:t xml:space="preserve">o occur over a two month period (see Map 1). </w:t>
      </w:r>
      <w:r w:rsidR="00A76455">
        <w:t xml:space="preserve">A flexible hose will be laid over the vegetation from the two drill sites to a pump on the shoe of Red Hills Creek to supply water to the drill rig. </w:t>
      </w:r>
      <w:r w:rsidR="007A6BD8">
        <w:t xml:space="preserve">A walking track will also be constructed </w:t>
      </w:r>
      <w:r w:rsidR="00A76455">
        <w:t xml:space="preserve">from the drill sites to the pump site location at </w:t>
      </w:r>
      <w:r w:rsidR="007A6BD8">
        <w:t xml:space="preserve">the edge of </w:t>
      </w:r>
      <w:r w:rsidR="009B749B">
        <w:t>Red Hills Creek</w:t>
      </w:r>
      <w:r w:rsidR="00A76455">
        <w:t xml:space="preserve"> so that crews can service the pump.</w:t>
      </w:r>
    </w:p>
    <w:p w14:paraId="3EDED160" w14:textId="2AA98C52" w:rsidR="00237A8F" w:rsidRDefault="002C6FDC" w:rsidP="00A474D2">
      <w:pPr>
        <w:pStyle w:val="BodyText"/>
      </w:pPr>
      <w:r>
        <w:rPr>
          <w:szCs w:val="24"/>
        </w:rPr>
        <w:t xml:space="preserve">A flora and vegetation assessment of the </w:t>
      </w:r>
      <w:r w:rsidR="00237A8F">
        <w:t>proposed geotechnical</w:t>
      </w:r>
      <w:r w:rsidR="001D70CB">
        <w:t xml:space="preserve"> survey</w:t>
      </w:r>
      <w:r w:rsidR="00237A8F">
        <w:t xml:space="preserve"> site</w:t>
      </w:r>
      <w:r w:rsidR="001D70CB">
        <w:t>s</w:t>
      </w:r>
      <w:r w:rsidR="00237A8F">
        <w:t xml:space="preserve"> and associated </w:t>
      </w:r>
      <w:r w:rsidR="00F632C7">
        <w:t xml:space="preserve">walking </w:t>
      </w:r>
      <w:r w:rsidR="00237A8F">
        <w:t xml:space="preserve">access track </w:t>
      </w:r>
      <w:r w:rsidR="00F632C7">
        <w:t xml:space="preserve">has been completed based on flora and vegetation surveys undertaken for the Cethana </w:t>
      </w:r>
      <w:proofErr w:type="spellStart"/>
      <w:r w:rsidR="00F632C7">
        <w:t>PHES</w:t>
      </w:r>
      <w:proofErr w:type="spellEnd"/>
      <w:r w:rsidR="00F632C7">
        <w:t xml:space="preserve"> project. Those</w:t>
      </w:r>
      <w:r w:rsidR="00237A8F">
        <w:t xml:space="preserve"> survey</w:t>
      </w:r>
      <w:r w:rsidR="00F632C7">
        <w:t>s</w:t>
      </w:r>
      <w:r w:rsidR="00237A8F">
        <w:t xml:space="preserve"> targeted the presence of </w:t>
      </w:r>
      <w:r w:rsidR="00237A8F" w:rsidRPr="00217BCF">
        <w:rPr>
          <w:szCs w:val="24"/>
        </w:rPr>
        <w:t xml:space="preserve">flora </w:t>
      </w:r>
      <w:r w:rsidR="00A474D2">
        <w:rPr>
          <w:szCs w:val="24"/>
        </w:rPr>
        <w:t xml:space="preserve">species </w:t>
      </w:r>
      <w:r w:rsidR="00237A8F" w:rsidRPr="00217BCF">
        <w:rPr>
          <w:szCs w:val="24"/>
        </w:rPr>
        <w:t xml:space="preserve">listed </w:t>
      </w:r>
      <w:r w:rsidR="00237A8F">
        <w:t xml:space="preserve">as threatened </w:t>
      </w:r>
      <w:r w:rsidR="00237A8F" w:rsidRPr="00217BCF">
        <w:rPr>
          <w:szCs w:val="24"/>
        </w:rPr>
        <w:t xml:space="preserve">under either the </w:t>
      </w:r>
      <w:r w:rsidR="00237A8F" w:rsidRPr="00217BCF">
        <w:rPr>
          <w:i/>
          <w:szCs w:val="24"/>
        </w:rPr>
        <w:t>Threatened Species Protection Act 1995</w:t>
      </w:r>
      <w:r w:rsidR="00237A8F" w:rsidRPr="00217BCF">
        <w:rPr>
          <w:szCs w:val="24"/>
        </w:rPr>
        <w:t xml:space="preserve"> </w:t>
      </w:r>
      <w:r w:rsidR="00A474D2">
        <w:rPr>
          <w:szCs w:val="24"/>
        </w:rPr>
        <w:t xml:space="preserve">(TSP Act) </w:t>
      </w:r>
      <w:r w:rsidR="00237A8F" w:rsidRPr="00217BCF">
        <w:rPr>
          <w:szCs w:val="24"/>
        </w:rPr>
        <w:t xml:space="preserve">or the </w:t>
      </w:r>
      <w:r w:rsidR="00237A8F" w:rsidRPr="00217BCF">
        <w:rPr>
          <w:i/>
          <w:szCs w:val="24"/>
        </w:rPr>
        <w:t>Environmental Protection and Biodiversity Conservation Act 2001</w:t>
      </w:r>
      <w:r w:rsidR="00A474D2">
        <w:rPr>
          <w:szCs w:val="24"/>
        </w:rPr>
        <w:t xml:space="preserve"> (</w:t>
      </w:r>
      <w:proofErr w:type="spellStart"/>
      <w:r w:rsidR="00A474D2">
        <w:rPr>
          <w:szCs w:val="24"/>
        </w:rPr>
        <w:t>EPBC</w:t>
      </w:r>
      <w:proofErr w:type="spellEnd"/>
      <w:r w:rsidR="00A474D2">
        <w:rPr>
          <w:szCs w:val="24"/>
        </w:rPr>
        <w:t xml:space="preserve"> Act). </w:t>
      </w:r>
      <w:r w:rsidR="00415EF5">
        <w:rPr>
          <w:szCs w:val="24"/>
        </w:rPr>
        <w:t>The surveys also</w:t>
      </w:r>
      <w:r w:rsidR="00237A8F" w:rsidRPr="00217BCF">
        <w:rPr>
          <w:szCs w:val="24"/>
        </w:rPr>
        <w:t xml:space="preserve"> </w:t>
      </w:r>
      <w:r w:rsidR="0006526B">
        <w:rPr>
          <w:szCs w:val="24"/>
        </w:rPr>
        <w:t>mapped</w:t>
      </w:r>
      <w:r w:rsidR="00237A8F" w:rsidRPr="00217BCF">
        <w:rPr>
          <w:szCs w:val="24"/>
        </w:rPr>
        <w:t xml:space="preserve"> </w:t>
      </w:r>
      <w:r w:rsidR="00634079">
        <w:rPr>
          <w:szCs w:val="24"/>
        </w:rPr>
        <w:t xml:space="preserve">vegetation communities </w:t>
      </w:r>
      <w:r w:rsidR="00237A8F" w:rsidRPr="00217BCF">
        <w:rPr>
          <w:szCs w:val="24"/>
        </w:rPr>
        <w:t xml:space="preserve">and attributed </w:t>
      </w:r>
      <w:r w:rsidR="00634079">
        <w:rPr>
          <w:szCs w:val="24"/>
        </w:rPr>
        <w:t xml:space="preserve">them </w:t>
      </w:r>
      <w:r w:rsidR="00237A8F" w:rsidRPr="00217BCF">
        <w:rPr>
          <w:szCs w:val="24"/>
        </w:rPr>
        <w:t xml:space="preserve">to </w:t>
      </w:r>
      <w:r w:rsidR="00634079">
        <w:rPr>
          <w:szCs w:val="24"/>
        </w:rPr>
        <w:t xml:space="preserve">the appropriate </w:t>
      </w:r>
      <w:r w:rsidR="00237A8F" w:rsidRPr="00217BCF">
        <w:rPr>
          <w:szCs w:val="24"/>
        </w:rPr>
        <w:t>Tasmanian Vegetation Mapping Un</w:t>
      </w:r>
      <w:r w:rsidR="00134E1A">
        <w:rPr>
          <w:szCs w:val="24"/>
        </w:rPr>
        <w:t xml:space="preserve">its (Harris and Kitchener 2013) and focussed on </w:t>
      </w:r>
      <w:r w:rsidR="0006526B">
        <w:rPr>
          <w:szCs w:val="24"/>
        </w:rPr>
        <w:t>the</w:t>
      </w:r>
      <w:r w:rsidR="00134E1A">
        <w:rPr>
          <w:szCs w:val="24"/>
        </w:rPr>
        <w:t xml:space="preserve"> </w:t>
      </w:r>
      <w:r w:rsidR="00237A8F" w:rsidRPr="00217BCF">
        <w:rPr>
          <w:szCs w:val="24"/>
        </w:rPr>
        <w:t xml:space="preserve">presence of vegetation communities list under the Tasmanian </w:t>
      </w:r>
      <w:r w:rsidR="00237A8F" w:rsidRPr="00217BCF">
        <w:rPr>
          <w:i/>
          <w:szCs w:val="24"/>
        </w:rPr>
        <w:t xml:space="preserve">Nature Conservation Act 2002 </w:t>
      </w:r>
      <w:r w:rsidR="00237A8F" w:rsidRPr="00217BCF">
        <w:rPr>
          <w:szCs w:val="24"/>
        </w:rPr>
        <w:t xml:space="preserve">or the </w:t>
      </w:r>
      <w:proofErr w:type="spellStart"/>
      <w:r w:rsidR="00237A8F" w:rsidRPr="00217BCF">
        <w:rPr>
          <w:szCs w:val="24"/>
        </w:rPr>
        <w:t>EPBC</w:t>
      </w:r>
      <w:proofErr w:type="spellEnd"/>
      <w:r w:rsidR="009D2B63">
        <w:rPr>
          <w:szCs w:val="24"/>
        </w:rPr>
        <w:t xml:space="preserve"> </w:t>
      </w:r>
      <w:r w:rsidR="00237A8F" w:rsidRPr="00217BCF">
        <w:rPr>
          <w:szCs w:val="24"/>
        </w:rPr>
        <w:t>A</w:t>
      </w:r>
      <w:r w:rsidR="009D2B63">
        <w:rPr>
          <w:szCs w:val="24"/>
        </w:rPr>
        <w:t>ct</w:t>
      </w:r>
      <w:r w:rsidR="00237A8F" w:rsidRPr="00217BCF">
        <w:rPr>
          <w:szCs w:val="24"/>
        </w:rPr>
        <w:t>. All native species of flora encountered during the survey</w:t>
      </w:r>
      <w:r w:rsidR="0006526B">
        <w:rPr>
          <w:szCs w:val="24"/>
        </w:rPr>
        <w:t>s</w:t>
      </w:r>
      <w:r w:rsidR="00237A8F" w:rsidRPr="00217BCF">
        <w:rPr>
          <w:szCs w:val="24"/>
        </w:rPr>
        <w:t xml:space="preserve"> were recorded. Nomenclature for flora follows </w:t>
      </w:r>
      <w:r w:rsidR="00237A8F" w:rsidRPr="00A474D2">
        <w:t>the current census of Tasmanian Vascular Plants (</w:t>
      </w:r>
      <w:r w:rsidR="00A474D2" w:rsidRPr="00A474D2">
        <w:t>de Salas</w:t>
      </w:r>
      <w:r w:rsidR="001D70CB">
        <w:t xml:space="preserve"> </w:t>
      </w:r>
      <w:r w:rsidR="00A474D2" w:rsidRPr="00A474D2">
        <w:t>and Baker</w:t>
      </w:r>
      <w:r w:rsidR="001D70CB">
        <w:t xml:space="preserve"> </w:t>
      </w:r>
      <w:r w:rsidR="00A474D2" w:rsidRPr="00A474D2">
        <w:t>2018).</w:t>
      </w:r>
    </w:p>
    <w:p w14:paraId="6F63EDC3" w14:textId="77777777" w:rsidR="009B749B" w:rsidRDefault="009B749B" w:rsidP="00237A8F">
      <w:pPr>
        <w:spacing w:before="120" w:after="120"/>
        <w:ind w:right="663"/>
        <w:rPr>
          <w:rFonts w:ascii="Calibri" w:hAnsi="Calibri"/>
          <w:b/>
        </w:rPr>
      </w:pPr>
    </w:p>
    <w:p w14:paraId="0B86A3DA" w14:textId="77777777" w:rsidR="009B749B" w:rsidRDefault="009B749B" w:rsidP="00237A8F">
      <w:pPr>
        <w:spacing w:before="120" w:after="120"/>
        <w:ind w:right="663"/>
        <w:rPr>
          <w:rFonts w:ascii="Calibri" w:hAnsi="Calibri"/>
          <w:b/>
        </w:rPr>
      </w:pPr>
    </w:p>
    <w:p w14:paraId="64271B64" w14:textId="77777777" w:rsidR="009B749B" w:rsidRDefault="009B749B" w:rsidP="00237A8F">
      <w:pPr>
        <w:spacing w:before="120" w:after="120"/>
        <w:ind w:right="663"/>
        <w:rPr>
          <w:rFonts w:ascii="Calibri" w:hAnsi="Calibri"/>
          <w:b/>
        </w:rPr>
      </w:pPr>
    </w:p>
    <w:p w14:paraId="33D1A3F6" w14:textId="77777777" w:rsidR="009B749B" w:rsidRDefault="009B749B" w:rsidP="00237A8F">
      <w:pPr>
        <w:spacing w:before="120" w:after="120"/>
        <w:ind w:right="663"/>
        <w:rPr>
          <w:rFonts w:ascii="Calibri" w:hAnsi="Calibri"/>
          <w:b/>
        </w:rPr>
      </w:pPr>
    </w:p>
    <w:p w14:paraId="051336E8" w14:textId="5D0C16C0" w:rsidR="00D77E34" w:rsidRDefault="00D77E34" w:rsidP="00237A8F">
      <w:pPr>
        <w:spacing w:before="120" w:after="120"/>
        <w:ind w:right="663"/>
        <w:rPr>
          <w:rFonts w:ascii="Calibri" w:hAnsi="Calibri"/>
          <w:b/>
        </w:rPr>
      </w:pPr>
      <w:r>
        <w:rPr>
          <w:rFonts w:ascii="Calibri" w:hAnsi="Calibri"/>
          <w:b/>
        </w:rPr>
        <w:lastRenderedPageBreak/>
        <w:t>FLORA AND FAUNA ASSESSMENT</w:t>
      </w:r>
    </w:p>
    <w:p w14:paraId="4D2E0C64" w14:textId="77777777" w:rsidR="00237A8F" w:rsidRPr="00217BCF" w:rsidRDefault="00237A8F" w:rsidP="00237A8F">
      <w:pPr>
        <w:spacing w:before="120" w:after="120"/>
        <w:ind w:right="663"/>
        <w:rPr>
          <w:rFonts w:ascii="Calibri" w:hAnsi="Calibri"/>
          <w:b/>
        </w:rPr>
      </w:pPr>
      <w:r w:rsidRPr="00217BCF">
        <w:rPr>
          <w:rFonts w:ascii="Calibri" w:hAnsi="Calibri"/>
          <w:b/>
        </w:rPr>
        <w:t>Vegetation Communities</w:t>
      </w:r>
    </w:p>
    <w:p w14:paraId="6C672DC1" w14:textId="77777777" w:rsidR="002B5BE8" w:rsidRDefault="0006526B" w:rsidP="002B5BE8">
      <w:pPr>
        <w:pStyle w:val="BodyText"/>
      </w:pPr>
      <w:r w:rsidRPr="00374C9B">
        <w:t xml:space="preserve">The two </w:t>
      </w:r>
      <w:r w:rsidR="001D70CB" w:rsidRPr="00374C9B">
        <w:t xml:space="preserve">geotechnical </w:t>
      </w:r>
      <w:r w:rsidR="00EA24B1" w:rsidRPr="00374C9B">
        <w:t xml:space="preserve">sites </w:t>
      </w:r>
      <w:r w:rsidR="008353F8" w:rsidRPr="00374C9B">
        <w:t xml:space="preserve">(TR-BH03 and TR-BH02A) </w:t>
      </w:r>
      <w:r w:rsidR="00374C9B" w:rsidRPr="00374C9B">
        <w:t xml:space="preserve">are located in </w:t>
      </w:r>
      <w:r w:rsidR="00AA0D88" w:rsidRPr="00374C9B">
        <w:t xml:space="preserve">western </w:t>
      </w:r>
      <w:proofErr w:type="spellStart"/>
      <w:r w:rsidR="00AA0D88" w:rsidRPr="00374C9B">
        <w:t>buttongrass</w:t>
      </w:r>
      <w:proofErr w:type="spellEnd"/>
      <w:r w:rsidR="00AA0D88" w:rsidRPr="00374C9B">
        <w:t xml:space="preserve"> moorland</w:t>
      </w:r>
      <w:r w:rsidR="003145CE" w:rsidRPr="00374C9B">
        <w:t xml:space="preserve"> (</w:t>
      </w:r>
      <w:proofErr w:type="spellStart"/>
      <w:r w:rsidR="003145CE" w:rsidRPr="00374C9B">
        <w:t>MBW</w:t>
      </w:r>
      <w:proofErr w:type="spellEnd"/>
      <w:r w:rsidR="003145CE" w:rsidRPr="00374C9B">
        <w:t>)</w:t>
      </w:r>
      <w:r w:rsidR="002B48E2" w:rsidRPr="00374C9B">
        <w:t xml:space="preserve"> (Figure </w:t>
      </w:r>
      <w:r w:rsidR="007A6BD8">
        <w:t>2</w:t>
      </w:r>
      <w:r w:rsidR="002B48E2" w:rsidRPr="00374C9B">
        <w:t>)</w:t>
      </w:r>
      <w:r w:rsidR="00AA0D88" w:rsidRPr="00374C9B">
        <w:t xml:space="preserve">. This vegetation community is </w:t>
      </w:r>
      <w:r w:rsidR="00374C9B" w:rsidRPr="00374C9B">
        <w:t xml:space="preserve">typically </w:t>
      </w:r>
      <w:r w:rsidR="00AA0D88" w:rsidRPr="00374C9B">
        <w:t xml:space="preserve">dominated by </w:t>
      </w:r>
      <w:r w:rsidR="00FB6636" w:rsidRPr="00374C9B">
        <w:rPr>
          <w:i/>
        </w:rPr>
        <w:t xml:space="preserve">Gymnoschoenus sphaerocephalus </w:t>
      </w:r>
      <w:r w:rsidR="00FB6636" w:rsidRPr="00374C9B">
        <w:t>(</w:t>
      </w:r>
      <w:proofErr w:type="spellStart"/>
      <w:r w:rsidR="00FB6636" w:rsidRPr="00374C9B">
        <w:t>buttongrass</w:t>
      </w:r>
      <w:proofErr w:type="spellEnd"/>
      <w:r w:rsidR="00FB6636" w:rsidRPr="00374C9B">
        <w:t xml:space="preserve">). </w:t>
      </w:r>
      <w:r w:rsidR="00162A48" w:rsidRPr="00374C9B">
        <w:t>Other</w:t>
      </w:r>
      <w:r w:rsidR="00FB6636" w:rsidRPr="00374C9B">
        <w:t xml:space="preserve"> </w:t>
      </w:r>
      <w:r w:rsidR="00162A48" w:rsidRPr="00374C9B">
        <w:t xml:space="preserve">rush and sedges present </w:t>
      </w:r>
      <w:r w:rsidR="00374C9B" w:rsidRPr="00374C9B">
        <w:t>included</w:t>
      </w:r>
      <w:r w:rsidR="00162A48" w:rsidRPr="00374C9B">
        <w:t xml:space="preserve"> </w:t>
      </w:r>
      <w:r w:rsidR="00162A48" w:rsidRPr="00374C9B">
        <w:rPr>
          <w:i/>
        </w:rPr>
        <w:t>Empodisma minus</w:t>
      </w:r>
      <w:r w:rsidR="00162A48" w:rsidRPr="00374C9B">
        <w:t xml:space="preserve"> (spreading </w:t>
      </w:r>
      <w:proofErr w:type="spellStart"/>
      <w:r w:rsidR="00162A48" w:rsidRPr="00374C9B">
        <w:t>roperush</w:t>
      </w:r>
      <w:proofErr w:type="spellEnd"/>
      <w:r w:rsidR="00162A48" w:rsidRPr="00374C9B">
        <w:t xml:space="preserve">), </w:t>
      </w:r>
      <w:r w:rsidR="00162A48" w:rsidRPr="00374C9B">
        <w:rPr>
          <w:i/>
        </w:rPr>
        <w:t>Lepidosperma filiforme</w:t>
      </w:r>
      <w:r w:rsidR="00162A48" w:rsidRPr="00374C9B">
        <w:t xml:space="preserve"> (common </w:t>
      </w:r>
      <w:proofErr w:type="spellStart"/>
      <w:r w:rsidR="00162A48" w:rsidRPr="00374C9B">
        <w:t>rapiersedge</w:t>
      </w:r>
      <w:proofErr w:type="spellEnd"/>
      <w:r w:rsidR="00162A48" w:rsidRPr="00374C9B">
        <w:t xml:space="preserve">) and </w:t>
      </w:r>
      <w:r w:rsidR="006A46C1" w:rsidRPr="00374C9B">
        <w:rPr>
          <w:i/>
        </w:rPr>
        <w:t>Leptocarpus tenax</w:t>
      </w:r>
      <w:r w:rsidR="006A46C1" w:rsidRPr="00374C9B">
        <w:t xml:space="preserve"> (slender </w:t>
      </w:r>
      <w:proofErr w:type="spellStart"/>
      <w:r w:rsidR="006A46C1" w:rsidRPr="00374C9B">
        <w:t>twinerush</w:t>
      </w:r>
      <w:proofErr w:type="spellEnd"/>
      <w:r w:rsidR="006A46C1" w:rsidRPr="00374C9B">
        <w:t>)</w:t>
      </w:r>
      <w:r w:rsidR="00FB6636" w:rsidRPr="00374C9B">
        <w:t xml:space="preserve">. </w:t>
      </w:r>
      <w:r w:rsidR="00095EBA">
        <w:t>The</w:t>
      </w:r>
      <w:r w:rsidR="00FB6636" w:rsidRPr="00374C9B">
        <w:t xml:space="preserve"> shrubs </w:t>
      </w:r>
      <w:r w:rsidR="00162A48" w:rsidRPr="00374C9B">
        <w:rPr>
          <w:i/>
        </w:rPr>
        <w:t>Sprengelia incarnata</w:t>
      </w:r>
      <w:r w:rsidR="00095EBA">
        <w:t xml:space="preserve"> (pink </w:t>
      </w:r>
      <w:proofErr w:type="spellStart"/>
      <w:r w:rsidR="00095EBA">
        <w:t>swampheath</w:t>
      </w:r>
      <w:proofErr w:type="spellEnd"/>
      <w:r w:rsidR="002D54F9">
        <w:t>)</w:t>
      </w:r>
      <w:r w:rsidR="00095EBA">
        <w:t xml:space="preserve">, </w:t>
      </w:r>
      <w:r w:rsidR="00162A48" w:rsidRPr="00374C9B">
        <w:rPr>
          <w:i/>
        </w:rPr>
        <w:t>Dillwynia sericea</w:t>
      </w:r>
      <w:r w:rsidR="00162A48" w:rsidRPr="00374C9B">
        <w:t xml:space="preserve"> (</w:t>
      </w:r>
      <w:r w:rsidR="003638CA" w:rsidRPr="00374C9B">
        <w:t xml:space="preserve">showy </w:t>
      </w:r>
      <w:proofErr w:type="spellStart"/>
      <w:r w:rsidR="003638CA" w:rsidRPr="00374C9B">
        <w:t>parrotpea</w:t>
      </w:r>
      <w:proofErr w:type="spellEnd"/>
      <w:r w:rsidR="00162A48" w:rsidRPr="00374C9B">
        <w:t>)</w:t>
      </w:r>
      <w:r w:rsidR="00095EBA">
        <w:t xml:space="preserve"> and </w:t>
      </w:r>
      <w:r w:rsidR="00095EBA" w:rsidRPr="002D54F9">
        <w:rPr>
          <w:i/>
        </w:rPr>
        <w:t>Boronia parviflora</w:t>
      </w:r>
      <w:r w:rsidR="00095EBA">
        <w:t xml:space="preserve"> (</w:t>
      </w:r>
      <w:r w:rsidR="002B5BE8" w:rsidRPr="002B5BE8">
        <w:t xml:space="preserve">swamp </w:t>
      </w:r>
      <w:proofErr w:type="spellStart"/>
      <w:r w:rsidR="002B5BE8" w:rsidRPr="002B5BE8">
        <w:t>boronia</w:t>
      </w:r>
      <w:proofErr w:type="spellEnd"/>
      <w:r w:rsidR="002B5BE8">
        <w:t xml:space="preserve">) were common and widespread in the </w:t>
      </w:r>
      <w:proofErr w:type="spellStart"/>
      <w:r w:rsidR="002B5BE8">
        <w:t>buttongrass</w:t>
      </w:r>
      <w:proofErr w:type="spellEnd"/>
      <w:r w:rsidR="002B5BE8">
        <w:t xml:space="preserve"> moorland. </w:t>
      </w:r>
    </w:p>
    <w:p w14:paraId="7DAF9B28" w14:textId="481A5AC1" w:rsidR="000E6490" w:rsidRDefault="002B5BE8" w:rsidP="000E6490">
      <w:pPr>
        <w:pStyle w:val="BodyText"/>
      </w:pPr>
      <w:r w:rsidRPr="00A863E8">
        <w:t>The walking tracks to the</w:t>
      </w:r>
      <w:r w:rsidR="0017402A" w:rsidRPr="00A863E8">
        <w:t xml:space="preserve"> borehole sites and to the water extraction site on Red Hills Creek will be cut predominantly through western </w:t>
      </w:r>
      <w:proofErr w:type="spellStart"/>
      <w:r w:rsidR="0017402A" w:rsidRPr="00A863E8">
        <w:t>buttongrass</w:t>
      </w:r>
      <w:proofErr w:type="spellEnd"/>
      <w:r w:rsidR="0017402A" w:rsidRPr="00A863E8">
        <w:t xml:space="preserve"> moo</w:t>
      </w:r>
      <w:r w:rsidR="00A863E8">
        <w:t xml:space="preserve">rland, </w:t>
      </w:r>
      <w:r w:rsidR="0017402A" w:rsidRPr="00A863E8">
        <w:t xml:space="preserve">although they will cross </w:t>
      </w:r>
      <w:r w:rsidR="00A863E8" w:rsidRPr="008D4FA1">
        <w:t xml:space="preserve">small linear </w:t>
      </w:r>
      <w:r w:rsidR="0017402A" w:rsidRPr="008D4FA1">
        <w:t>patches of western wet scrub (</w:t>
      </w:r>
      <w:proofErr w:type="spellStart"/>
      <w:r w:rsidR="0017402A" w:rsidRPr="008D4FA1">
        <w:t>SWW</w:t>
      </w:r>
      <w:proofErr w:type="spellEnd"/>
      <w:r w:rsidR="0017402A" w:rsidRPr="008D4FA1">
        <w:t>)</w:t>
      </w:r>
      <w:r w:rsidR="00A863E8" w:rsidRPr="008D4FA1">
        <w:t xml:space="preserve"> which are scattered across the moorland (</w:t>
      </w:r>
      <w:r w:rsidR="008D4FA1" w:rsidRPr="008D4FA1">
        <w:t xml:space="preserve">see Map 1). The </w:t>
      </w:r>
      <w:r w:rsidR="000E6490" w:rsidRPr="008D4FA1">
        <w:t xml:space="preserve">western wet scrub </w:t>
      </w:r>
      <w:r w:rsidR="008D4FA1" w:rsidRPr="008D4FA1">
        <w:t>community</w:t>
      </w:r>
      <w:r w:rsidR="000E6490" w:rsidRPr="008D4FA1">
        <w:t xml:space="preserve"> </w:t>
      </w:r>
      <w:r w:rsidR="008D4FA1" w:rsidRPr="008D4FA1">
        <w:t xml:space="preserve">was characterised by a </w:t>
      </w:r>
      <w:r w:rsidR="000E6490" w:rsidRPr="008D4FA1">
        <w:t xml:space="preserve">dense cover of tall </w:t>
      </w:r>
      <w:r w:rsidR="000E6490" w:rsidRPr="008D4FA1">
        <w:rPr>
          <w:i/>
        </w:rPr>
        <w:t>Leptospermum scoparium</w:t>
      </w:r>
      <w:r w:rsidR="000E6490" w:rsidRPr="008D4FA1">
        <w:t xml:space="preserve"> (common tea tree) with emergent small </w:t>
      </w:r>
      <w:r w:rsidR="000E6490" w:rsidRPr="008D4FA1">
        <w:rPr>
          <w:i/>
        </w:rPr>
        <w:t>Eucalyptus nitida</w:t>
      </w:r>
      <w:r w:rsidR="000E6490" w:rsidRPr="008D4FA1">
        <w:t xml:space="preserve"> trees (western peppermint) (Figure 2). Other tall shrub species present included </w:t>
      </w:r>
      <w:r w:rsidR="000E6490" w:rsidRPr="008D4FA1">
        <w:rPr>
          <w:i/>
        </w:rPr>
        <w:t>Acacia mucronata</w:t>
      </w:r>
      <w:r w:rsidR="000E6490" w:rsidRPr="008D4FA1">
        <w:t xml:space="preserve"> (caterpillar wattle), </w:t>
      </w:r>
      <w:r w:rsidR="000E6490" w:rsidRPr="008D4FA1">
        <w:rPr>
          <w:i/>
        </w:rPr>
        <w:t>Banksia marginata</w:t>
      </w:r>
      <w:r w:rsidR="000E6490" w:rsidRPr="008D4FA1">
        <w:t xml:space="preserve"> (silver banksia), </w:t>
      </w:r>
      <w:r w:rsidR="000E6490" w:rsidRPr="008D4FA1">
        <w:rPr>
          <w:i/>
        </w:rPr>
        <w:t>Leptospermum nitidum</w:t>
      </w:r>
      <w:r w:rsidR="000E6490" w:rsidRPr="008D4FA1">
        <w:t xml:space="preserve"> (shiny </w:t>
      </w:r>
      <w:proofErr w:type="spellStart"/>
      <w:r w:rsidR="000E6490" w:rsidRPr="008D4FA1">
        <w:t>teatree</w:t>
      </w:r>
      <w:proofErr w:type="spellEnd"/>
      <w:r w:rsidR="000E6490" w:rsidRPr="008D4FA1">
        <w:t xml:space="preserve">) and </w:t>
      </w:r>
      <w:r w:rsidR="000E6490" w:rsidRPr="008D4FA1">
        <w:rPr>
          <w:i/>
        </w:rPr>
        <w:t>Melaleuca squameum</w:t>
      </w:r>
      <w:r w:rsidR="000E6490" w:rsidRPr="008D4FA1">
        <w:t xml:space="preserve"> (swamp honey myrtle). The ground layer </w:t>
      </w:r>
      <w:r w:rsidR="008D4FA1" w:rsidRPr="008D4FA1">
        <w:t xml:space="preserve">is generally </w:t>
      </w:r>
      <w:r w:rsidR="000E6490" w:rsidRPr="008D4FA1">
        <w:t xml:space="preserve">absent </w:t>
      </w:r>
      <w:r w:rsidR="008D4FA1" w:rsidRPr="008D4FA1">
        <w:t>in this community because of being shaded out by the</w:t>
      </w:r>
      <w:r w:rsidR="000E6490" w:rsidRPr="008D4FA1">
        <w:t xml:space="preserve"> dense </w:t>
      </w:r>
      <w:r w:rsidR="008D4FA1" w:rsidRPr="008D4FA1">
        <w:t xml:space="preserve">tall </w:t>
      </w:r>
      <w:r w:rsidR="000E6490" w:rsidRPr="008D4FA1">
        <w:t>shrub layer.</w:t>
      </w:r>
    </w:p>
    <w:p w14:paraId="0377EEC8" w14:textId="41163970" w:rsidR="00EC3328" w:rsidRDefault="00EA01C1" w:rsidP="00EC3328">
      <w:pPr>
        <w:pStyle w:val="BodyText"/>
        <w:rPr>
          <w:b/>
          <w:u w:val="single"/>
        </w:rPr>
      </w:pPr>
      <w:r>
        <w:rPr>
          <w:b/>
          <w:noProof/>
          <w:u w:val="single"/>
          <w:lang w:eastAsia="en-AU"/>
        </w:rPr>
        <w:drawing>
          <wp:inline distT="0" distB="0" distL="0" distR="0" wp14:anchorId="0CA64912" wp14:editId="695F80A1">
            <wp:extent cx="5760085" cy="4319905"/>
            <wp:effectExtent l="0" t="0" r="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ribute_heli_bore_holes.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60085" cy="4319905"/>
                    </a:xfrm>
                    <a:prstGeom prst="rect">
                      <a:avLst/>
                    </a:prstGeom>
                  </pic:spPr>
                </pic:pic>
              </a:graphicData>
            </a:graphic>
          </wp:inline>
        </w:drawing>
      </w:r>
    </w:p>
    <w:p w14:paraId="2B102CD9" w14:textId="77777777" w:rsidR="003145CE" w:rsidRPr="003145CE" w:rsidRDefault="003145CE" w:rsidP="003145CE">
      <w:pPr>
        <w:spacing w:before="120" w:after="120"/>
        <w:ind w:right="663"/>
        <w:jc w:val="center"/>
        <w:rPr>
          <w:rFonts w:ascii="Calibri" w:hAnsi="Calibri"/>
          <w:b/>
        </w:rPr>
      </w:pPr>
      <w:r w:rsidRPr="00EA0B76">
        <w:rPr>
          <w:rFonts w:ascii="Calibri" w:hAnsi="Calibri"/>
          <w:b/>
        </w:rPr>
        <w:t xml:space="preserve">Figure 1. </w:t>
      </w:r>
      <w:r w:rsidRPr="003145CE">
        <w:rPr>
          <w:rFonts w:ascii="Calibri" w:hAnsi="Calibri"/>
          <w:b/>
        </w:rPr>
        <w:t>Wes</w:t>
      </w:r>
      <w:r>
        <w:rPr>
          <w:rFonts w:ascii="Calibri" w:hAnsi="Calibri"/>
          <w:b/>
        </w:rPr>
        <w:t xml:space="preserve">tern </w:t>
      </w:r>
      <w:proofErr w:type="spellStart"/>
      <w:r>
        <w:rPr>
          <w:rFonts w:ascii="Calibri" w:hAnsi="Calibri"/>
          <w:b/>
        </w:rPr>
        <w:t>buttongrass</w:t>
      </w:r>
      <w:proofErr w:type="spellEnd"/>
      <w:r>
        <w:rPr>
          <w:rFonts w:ascii="Calibri" w:hAnsi="Calibri"/>
          <w:b/>
        </w:rPr>
        <w:t xml:space="preserve"> moorland (</w:t>
      </w:r>
      <w:proofErr w:type="spellStart"/>
      <w:r>
        <w:rPr>
          <w:rFonts w:ascii="Calibri" w:hAnsi="Calibri"/>
          <w:b/>
        </w:rPr>
        <w:t>MBW</w:t>
      </w:r>
      <w:proofErr w:type="spellEnd"/>
      <w:r>
        <w:rPr>
          <w:rFonts w:ascii="Calibri" w:hAnsi="Calibri"/>
          <w:b/>
        </w:rPr>
        <w:t>)</w:t>
      </w:r>
    </w:p>
    <w:p w14:paraId="59CF4342" w14:textId="41D4C8FA" w:rsidR="0018256A" w:rsidRDefault="007757DF" w:rsidP="00EC3328">
      <w:pPr>
        <w:pStyle w:val="BodyText"/>
        <w:rPr>
          <w:b/>
          <w:u w:val="single"/>
        </w:rPr>
      </w:pPr>
      <w:r>
        <w:rPr>
          <w:b/>
          <w:noProof/>
          <w:u w:val="single"/>
          <w:lang w:eastAsia="en-AU"/>
        </w:rPr>
        <w:lastRenderedPageBreak/>
        <w:drawing>
          <wp:inline distT="0" distB="0" distL="0" distR="0" wp14:anchorId="1B2F0480" wp14:editId="5BCDC215">
            <wp:extent cx="5760085" cy="4319905"/>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ribute_heli_bore_holes_track.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60085" cy="4319905"/>
                    </a:xfrm>
                    <a:prstGeom prst="rect">
                      <a:avLst/>
                    </a:prstGeom>
                  </pic:spPr>
                </pic:pic>
              </a:graphicData>
            </a:graphic>
          </wp:inline>
        </w:drawing>
      </w:r>
    </w:p>
    <w:p w14:paraId="7F542838" w14:textId="5F23FEC4" w:rsidR="00D20F2B" w:rsidRPr="003145CE" w:rsidRDefault="002B48E2" w:rsidP="00D20F2B">
      <w:pPr>
        <w:spacing w:before="120" w:after="120"/>
        <w:ind w:right="663"/>
        <w:jc w:val="center"/>
        <w:rPr>
          <w:rFonts w:ascii="Calibri" w:hAnsi="Calibri"/>
          <w:b/>
        </w:rPr>
      </w:pPr>
      <w:r>
        <w:rPr>
          <w:rFonts w:ascii="Calibri" w:hAnsi="Calibri"/>
          <w:b/>
        </w:rPr>
        <w:t>Figure 2</w:t>
      </w:r>
      <w:r w:rsidR="00D20F2B" w:rsidRPr="00EA0B76">
        <w:rPr>
          <w:rFonts w:ascii="Calibri" w:hAnsi="Calibri"/>
          <w:b/>
        </w:rPr>
        <w:t xml:space="preserve">. </w:t>
      </w:r>
      <w:r w:rsidR="004804F3" w:rsidRPr="004804F3">
        <w:rPr>
          <w:rFonts w:ascii="Calibri" w:hAnsi="Calibri"/>
          <w:b/>
        </w:rPr>
        <w:t xml:space="preserve">Western </w:t>
      </w:r>
      <w:proofErr w:type="spellStart"/>
      <w:r w:rsidR="004804F3" w:rsidRPr="004804F3">
        <w:rPr>
          <w:rFonts w:ascii="Calibri" w:hAnsi="Calibri"/>
          <w:b/>
        </w:rPr>
        <w:t>buttongrass</w:t>
      </w:r>
      <w:proofErr w:type="spellEnd"/>
      <w:r w:rsidR="004804F3" w:rsidRPr="004804F3">
        <w:rPr>
          <w:rFonts w:ascii="Calibri" w:hAnsi="Calibri"/>
          <w:b/>
        </w:rPr>
        <w:t xml:space="preserve"> moorland</w:t>
      </w:r>
      <w:r w:rsidR="004804F3">
        <w:rPr>
          <w:rFonts w:ascii="Calibri" w:hAnsi="Calibri"/>
          <w:b/>
        </w:rPr>
        <w:t xml:space="preserve"> with patches of western wet scrub (</w:t>
      </w:r>
      <w:proofErr w:type="spellStart"/>
      <w:r w:rsidR="004804F3">
        <w:rPr>
          <w:rFonts w:ascii="Calibri" w:hAnsi="Calibri"/>
          <w:b/>
        </w:rPr>
        <w:t>SWW</w:t>
      </w:r>
      <w:proofErr w:type="spellEnd"/>
      <w:r w:rsidR="004804F3">
        <w:rPr>
          <w:rFonts w:ascii="Calibri" w:hAnsi="Calibri"/>
          <w:b/>
        </w:rPr>
        <w:t>) (areas of dark green vegetation)</w:t>
      </w:r>
    </w:p>
    <w:p w14:paraId="55272007" w14:textId="77777777" w:rsidR="00296156" w:rsidRPr="008D4FA1" w:rsidRDefault="00296156" w:rsidP="00296156">
      <w:pPr>
        <w:spacing w:before="120" w:after="120"/>
        <w:ind w:right="663"/>
        <w:rPr>
          <w:rFonts w:ascii="Calibri" w:hAnsi="Calibri"/>
          <w:b/>
        </w:rPr>
      </w:pPr>
      <w:r w:rsidRPr="008D4FA1">
        <w:rPr>
          <w:rFonts w:ascii="Calibri" w:hAnsi="Calibri"/>
          <w:b/>
        </w:rPr>
        <w:t>Species of Conservation Significance</w:t>
      </w:r>
    </w:p>
    <w:p w14:paraId="5904979D" w14:textId="77777777" w:rsidR="00296156" w:rsidRPr="008D4FA1" w:rsidRDefault="00296156" w:rsidP="00296156">
      <w:pPr>
        <w:spacing w:before="120" w:after="120"/>
        <w:ind w:right="663"/>
        <w:rPr>
          <w:rFonts w:ascii="Calibri" w:hAnsi="Calibri"/>
          <w:b/>
        </w:rPr>
      </w:pPr>
      <w:r w:rsidRPr="008D4FA1">
        <w:rPr>
          <w:rFonts w:ascii="Calibri" w:hAnsi="Calibri"/>
          <w:b/>
        </w:rPr>
        <w:t>Threatened Flora species</w:t>
      </w:r>
    </w:p>
    <w:p w14:paraId="69F85427" w14:textId="3761C503" w:rsidR="00715DD8" w:rsidRPr="008D4FA1" w:rsidRDefault="00296156" w:rsidP="00B006C0">
      <w:pPr>
        <w:spacing w:before="120" w:after="120"/>
        <w:ind w:right="663"/>
        <w:rPr>
          <w:rFonts w:ascii="Calibri" w:hAnsi="Calibri"/>
        </w:rPr>
      </w:pPr>
      <w:r w:rsidRPr="008D4FA1">
        <w:rPr>
          <w:rFonts w:ascii="Calibri" w:hAnsi="Calibri"/>
        </w:rPr>
        <w:t xml:space="preserve">No threatened flora species were recorded from </w:t>
      </w:r>
      <w:r w:rsidR="00A24FF5">
        <w:rPr>
          <w:rFonts w:ascii="Calibri" w:hAnsi="Calibri"/>
        </w:rPr>
        <w:t>Tribute survey area including surveys of western button grass moorland and west wet scrub.</w:t>
      </w:r>
      <w:r w:rsidR="002109DE" w:rsidRPr="008D4FA1">
        <w:rPr>
          <w:rFonts w:ascii="Calibri" w:hAnsi="Calibri"/>
        </w:rPr>
        <w:t xml:space="preserve"> A list of flora species recorded during the</w:t>
      </w:r>
      <w:r w:rsidR="008D4FA1">
        <w:rPr>
          <w:rFonts w:ascii="Calibri" w:hAnsi="Calibri"/>
        </w:rPr>
        <w:t xml:space="preserve"> </w:t>
      </w:r>
      <w:r w:rsidR="00A24FF5">
        <w:rPr>
          <w:rFonts w:ascii="Calibri" w:hAnsi="Calibri"/>
        </w:rPr>
        <w:t xml:space="preserve">Tribute </w:t>
      </w:r>
      <w:proofErr w:type="spellStart"/>
      <w:r w:rsidR="00A24FF5">
        <w:rPr>
          <w:rFonts w:ascii="Calibri" w:hAnsi="Calibri"/>
        </w:rPr>
        <w:t>PHES</w:t>
      </w:r>
      <w:proofErr w:type="spellEnd"/>
      <w:r w:rsidR="002109DE" w:rsidRPr="008D4FA1">
        <w:rPr>
          <w:rFonts w:ascii="Calibri" w:hAnsi="Calibri"/>
        </w:rPr>
        <w:t xml:space="preserve"> site assessment</w:t>
      </w:r>
      <w:r w:rsidR="008D4FA1">
        <w:rPr>
          <w:rFonts w:ascii="Calibri" w:hAnsi="Calibri"/>
        </w:rPr>
        <w:t xml:space="preserve">s </w:t>
      </w:r>
      <w:r w:rsidR="00935219">
        <w:rPr>
          <w:rFonts w:ascii="Calibri" w:hAnsi="Calibri"/>
        </w:rPr>
        <w:t>is provided in Table 1 below.</w:t>
      </w:r>
      <w:r w:rsidR="00B006C0">
        <w:rPr>
          <w:rFonts w:ascii="Calibri" w:hAnsi="Calibri"/>
        </w:rPr>
        <w:t xml:space="preserve"> There is only one threatened species record on the Natural Values Atlas (</w:t>
      </w:r>
      <w:proofErr w:type="spellStart"/>
      <w:r w:rsidR="00B006C0">
        <w:rPr>
          <w:rFonts w:ascii="Calibri" w:hAnsi="Calibri"/>
        </w:rPr>
        <w:t>NVA</w:t>
      </w:r>
      <w:proofErr w:type="spellEnd"/>
      <w:r w:rsidR="00B006C0">
        <w:rPr>
          <w:rFonts w:ascii="Calibri" w:hAnsi="Calibri"/>
        </w:rPr>
        <w:t xml:space="preserve">) from within 5 km of the proposed </w:t>
      </w:r>
      <w:r w:rsidR="0071744C">
        <w:rPr>
          <w:rFonts w:ascii="Calibri" w:hAnsi="Calibri"/>
        </w:rPr>
        <w:t xml:space="preserve">geotechnical drill sites. There is </w:t>
      </w:r>
      <w:r w:rsidR="00B006C0">
        <w:rPr>
          <w:rFonts w:ascii="Calibri" w:hAnsi="Calibri"/>
        </w:rPr>
        <w:t xml:space="preserve">1983 record of </w:t>
      </w:r>
      <w:r w:rsidR="00B006C0" w:rsidRPr="00060DAA">
        <w:rPr>
          <w:rFonts w:ascii="Calibri" w:hAnsi="Calibri"/>
          <w:i/>
        </w:rPr>
        <w:t>Orites milliganii</w:t>
      </w:r>
      <w:r w:rsidR="00B006C0">
        <w:rPr>
          <w:rFonts w:ascii="Calibri" w:hAnsi="Calibri"/>
        </w:rPr>
        <w:t xml:space="preserve"> (</w:t>
      </w:r>
      <w:r w:rsidR="00060DAA" w:rsidRPr="00060DAA">
        <w:rPr>
          <w:rFonts w:ascii="Calibri" w:hAnsi="Calibri"/>
        </w:rPr>
        <w:t xml:space="preserve">Milligan’s </w:t>
      </w:r>
      <w:proofErr w:type="spellStart"/>
      <w:r w:rsidR="00060DAA" w:rsidRPr="00060DAA">
        <w:rPr>
          <w:rFonts w:ascii="Calibri" w:hAnsi="Calibri"/>
        </w:rPr>
        <w:t>orites</w:t>
      </w:r>
      <w:proofErr w:type="spellEnd"/>
      <w:r w:rsidR="00060DAA">
        <w:rPr>
          <w:rFonts w:ascii="Calibri" w:hAnsi="Calibri"/>
        </w:rPr>
        <w:t>)</w:t>
      </w:r>
      <w:r w:rsidR="0071744C">
        <w:rPr>
          <w:rFonts w:ascii="Calibri" w:hAnsi="Calibri"/>
        </w:rPr>
        <w:t xml:space="preserve"> located approximately 270 m south east of where the proposed walking track leaves the Anthony Road.  </w:t>
      </w:r>
      <w:r w:rsidR="0071744C">
        <w:rPr>
          <w:rFonts w:ascii="Calibri" w:hAnsi="Calibri"/>
          <w:i/>
        </w:rPr>
        <w:t>O</w:t>
      </w:r>
      <w:r w:rsidR="0071744C" w:rsidRPr="00060DAA">
        <w:rPr>
          <w:rFonts w:ascii="Calibri" w:hAnsi="Calibri"/>
          <w:i/>
        </w:rPr>
        <w:t xml:space="preserve"> milliganii</w:t>
      </w:r>
      <w:r w:rsidR="0071744C">
        <w:rPr>
          <w:rFonts w:ascii="Calibri" w:hAnsi="Calibri"/>
        </w:rPr>
        <w:t xml:space="preserve"> </w:t>
      </w:r>
      <w:r w:rsidR="0071744C">
        <w:rPr>
          <w:rFonts w:ascii="Calibri" w:hAnsi="Calibri"/>
        </w:rPr>
        <w:t xml:space="preserve">which is listed as rare under the TSP Act is a </w:t>
      </w:r>
      <w:r w:rsidR="00B006C0" w:rsidRPr="00B006C0">
        <w:rPr>
          <w:rFonts w:ascii="Calibri" w:hAnsi="Calibri"/>
        </w:rPr>
        <w:t>rigid, dense, upright shrub</w:t>
      </w:r>
      <w:r w:rsidR="0071744C">
        <w:rPr>
          <w:rFonts w:ascii="Calibri" w:hAnsi="Calibri"/>
        </w:rPr>
        <w:t xml:space="preserve"> that grows up to 2 m. The species is </w:t>
      </w:r>
      <w:r w:rsidR="00B006C0" w:rsidRPr="00B006C0">
        <w:rPr>
          <w:rFonts w:ascii="Calibri" w:hAnsi="Calibri"/>
        </w:rPr>
        <w:t xml:space="preserve">endemic to Tasmania </w:t>
      </w:r>
      <w:r w:rsidR="0071744C">
        <w:rPr>
          <w:rFonts w:ascii="Calibri" w:hAnsi="Calibri"/>
        </w:rPr>
        <w:t>where it occurs</w:t>
      </w:r>
      <w:r w:rsidR="00B006C0" w:rsidRPr="00B006C0">
        <w:rPr>
          <w:rFonts w:ascii="Calibri" w:hAnsi="Calibri"/>
        </w:rPr>
        <w:t xml:space="preserve"> </w:t>
      </w:r>
      <w:r w:rsidR="0071744C">
        <w:rPr>
          <w:rFonts w:ascii="Calibri" w:hAnsi="Calibri"/>
        </w:rPr>
        <w:t>in alpine heathland c</w:t>
      </w:r>
      <w:r w:rsidR="00B006C0" w:rsidRPr="00B006C0">
        <w:rPr>
          <w:rFonts w:ascii="Calibri" w:hAnsi="Calibri"/>
        </w:rPr>
        <w:t>oniferous and deciduous heath on some of the far western mountains (Kirkpatrick</w:t>
      </w:r>
      <w:r w:rsidR="00F42F46">
        <w:rPr>
          <w:rFonts w:ascii="Calibri" w:hAnsi="Calibri"/>
        </w:rPr>
        <w:t xml:space="preserve"> </w:t>
      </w:r>
      <w:r w:rsidR="00B006C0" w:rsidRPr="00B006C0">
        <w:rPr>
          <w:rFonts w:ascii="Calibri" w:hAnsi="Calibri"/>
        </w:rPr>
        <w:t>1997).</w:t>
      </w:r>
      <w:r w:rsidR="00164665">
        <w:rPr>
          <w:rFonts w:ascii="Calibri" w:hAnsi="Calibri"/>
        </w:rPr>
        <w:t xml:space="preserve"> The location</w:t>
      </w:r>
      <w:r w:rsidR="0016218D">
        <w:rPr>
          <w:rFonts w:ascii="Calibri" w:hAnsi="Calibri"/>
        </w:rPr>
        <w:t xml:space="preserve"> of th</w:t>
      </w:r>
      <w:r w:rsidR="00715DD8">
        <w:rPr>
          <w:rFonts w:ascii="Calibri" w:hAnsi="Calibri"/>
        </w:rPr>
        <w:t>e record has an accuracy of 500</w:t>
      </w:r>
      <w:r w:rsidR="0016218D">
        <w:rPr>
          <w:rFonts w:ascii="Calibri" w:hAnsi="Calibri"/>
        </w:rPr>
        <w:t xml:space="preserve">0 m which indicates that the actual location could be up to </w:t>
      </w:r>
      <w:r w:rsidR="00715DD8">
        <w:rPr>
          <w:rFonts w:ascii="Calibri" w:hAnsi="Calibri"/>
        </w:rPr>
        <w:t xml:space="preserve">5 km from where it actually is and given that the location of the record </w:t>
      </w:r>
      <w:r w:rsidR="00715DD8">
        <w:rPr>
          <w:rFonts w:ascii="Calibri" w:hAnsi="Calibri"/>
        </w:rPr>
        <w:t>is at 630 m elevation</w:t>
      </w:r>
      <w:r w:rsidR="00715DD8">
        <w:rPr>
          <w:rFonts w:ascii="Calibri" w:hAnsi="Calibri"/>
        </w:rPr>
        <w:t xml:space="preserve"> win western </w:t>
      </w:r>
      <w:proofErr w:type="spellStart"/>
      <w:r w:rsidR="00715DD8">
        <w:rPr>
          <w:rFonts w:ascii="Calibri" w:hAnsi="Calibri"/>
        </w:rPr>
        <w:t>buttongrass</w:t>
      </w:r>
      <w:proofErr w:type="spellEnd"/>
      <w:r w:rsidR="00715DD8">
        <w:rPr>
          <w:rFonts w:ascii="Calibri" w:hAnsi="Calibri"/>
        </w:rPr>
        <w:t xml:space="preserve"> moorland it is unlikely that the record is from this area. Therefore it is unlikely that any threatened flora species will be impacted by the proposed drill sites and associated walking tracks.</w:t>
      </w:r>
    </w:p>
    <w:p w14:paraId="51F98CAC" w14:textId="77777777" w:rsidR="00296156" w:rsidRPr="000A15D1" w:rsidRDefault="00296156" w:rsidP="00296156">
      <w:pPr>
        <w:spacing w:before="120" w:after="120"/>
        <w:ind w:right="663"/>
        <w:rPr>
          <w:rFonts w:ascii="Calibri" w:hAnsi="Calibri"/>
          <w:b/>
        </w:rPr>
      </w:pPr>
      <w:r w:rsidRPr="000A15D1">
        <w:rPr>
          <w:rFonts w:ascii="Calibri" w:hAnsi="Calibri"/>
          <w:b/>
        </w:rPr>
        <w:t xml:space="preserve">Threatened Fauna </w:t>
      </w:r>
    </w:p>
    <w:p w14:paraId="6D967A26" w14:textId="4C2FA854" w:rsidR="00296156" w:rsidRPr="00715DD8" w:rsidRDefault="00296156" w:rsidP="00296156">
      <w:pPr>
        <w:spacing w:before="120" w:after="120"/>
        <w:ind w:right="663"/>
        <w:rPr>
          <w:rFonts w:ascii="Calibri" w:hAnsi="Calibri"/>
        </w:rPr>
      </w:pPr>
      <w:r w:rsidRPr="00715DD8">
        <w:rPr>
          <w:rFonts w:ascii="Calibri" w:hAnsi="Calibri"/>
        </w:rPr>
        <w:t xml:space="preserve">No threatened fauna or their habitats have been recorded from the </w:t>
      </w:r>
      <w:r w:rsidR="00715DD8">
        <w:rPr>
          <w:rFonts w:ascii="Calibri" w:hAnsi="Calibri"/>
        </w:rPr>
        <w:t>proposed geotechnical survey area and walking tracks</w:t>
      </w:r>
      <w:r w:rsidRPr="00715DD8">
        <w:rPr>
          <w:rFonts w:ascii="Calibri" w:hAnsi="Calibri"/>
        </w:rPr>
        <w:t>.</w:t>
      </w:r>
      <w:r w:rsidR="00715DD8">
        <w:rPr>
          <w:rFonts w:ascii="Calibri" w:hAnsi="Calibri"/>
        </w:rPr>
        <w:t xml:space="preserve"> The nearest known wedge-tailed eagle nest is over 23 km to </w:t>
      </w:r>
      <w:r w:rsidR="00715DD8">
        <w:rPr>
          <w:rFonts w:ascii="Calibri" w:hAnsi="Calibri"/>
        </w:rPr>
        <w:lastRenderedPageBreak/>
        <w:t xml:space="preserve">the </w:t>
      </w:r>
      <w:proofErr w:type="gramStart"/>
      <w:r w:rsidR="00715DD8">
        <w:rPr>
          <w:rFonts w:ascii="Calibri" w:hAnsi="Calibri"/>
        </w:rPr>
        <w:t>north west</w:t>
      </w:r>
      <w:proofErr w:type="gramEnd"/>
      <w:r w:rsidR="00715DD8">
        <w:rPr>
          <w:rFonts w:ascii="Calibri" w:hAnsi="Calibri"/>
        </w:rPr>
        <w:t xml:space="preserve"> outside the range of potential disturbance. </w:t>
      </w:r>
      <w:r w:rsidR="008B1129">
        <w:rPr>
          <w:rFonts w:ascii="Calibri" w:hAnsi="Calibri"/>
        </w:rPr>
        <w:t>In any case the works will be undertaken outside the wedge-tailed eagle breeding season.</w:t>
      </w:r>
    </w:p>
    <w:p w14:paraId="40D8F193" w14:textId="77777777" w:rsidR="00296156" w:rsidRPr="00040305" w:rsidRDefault="00296156" w:rsidP="00733D94">
      <w:pPr>
        <w:spacing w:before="120" w:after="120"/>
        <w:ind w:right="663"/>
        <w:rPr>
          <w:rFonts w:ascii="Calibri" w:hAnsi="Calibri"/>
          <w:b/>
        </w:rPr>
      </w:pPr>
      <w:r w:rsidRPr="00040305">
        <w:rPr>
          <w:rFonts w:ascii="Calibri" w:hAnsi="Calibri"/>
          <w:b/>
        </w:rPr>
        <w:t>Introduced species</w:t>
      </w:r>
    </w:p>
    <w:p w14:paraId="5DB87249" w14:textId="4369A580" w:rsidR="00EA0B76" w:rsidRPr="00243343" w:rsidRDefault="008B1129" w:rsidP="00305723">
      <w:pPr>
        <w:spacing w:before="120" w:after="120"/>
        <w:ind w:right="663"/>
        <w:rPr>
          <w:rFonts w:ascii="Calibri" w:hAnsi="Calibri"/>
          <w:highlight w:val="yellow"/>
        </w:rPr>
      </w:pPr>
      <w:r w:rsidRPr="00305723">
        <w:rPr>
          <w:rFonts w:ascii="Calibri" w:hAnsi="Calibri"/>
        </w:rPr>
        <w:t>A</w:t>
      </w:r>
      <w:r w:rsidR="00296156" w:rsidRPr="00305723">
        <w:rPr>
          <w:rFonts w:ascii="Calibri" w:hAnsi="Calibri"/>
        </w:rPr>
        <w:t xml:space="preserve"> small number of introduced species </w:t>
      </w:r>
      <w:r w:rsidRPr="00305723">
        <w:rPr>
          <w:rFonts w:ascii="Calibri" w:hAnsi="Calibri"/>
        </w:rPr>
        <w:t xml:space="preserve">have been </w:t>
      </w:r>
      <w:r w:rsidR="00296156" w:rsidRPr="00305723">
        <w:rPr>
          <w:rFonts w:ascii="Calibri" w:hAnsi="Calibri"/>
        </w:rPr>
        <w:t xml:space="preserve">recorded along </w:t>
      </w:r>
      <w:r w:rsidRPr="00305723">
        <w:rPr>
          <w:rFonts w:ascii="Calibri" w:hAnsi="Calibri"/>
        </w:rPr>
        <w:t xml:space="preserve">roads and tracks within the Tribute survey areas </w:t>
      </w:r>
      <w:r w:rsidR="00296156" w:rsidRPr="00305723">
        <w:rPr>
          <w:rFonts w:ascii="Calibri" w:hAnsi="Calibri"/>
        </w:rPr>
        <w:t xml:space="preserve">the access track namely </w:t>
      </w:r>
      <w:r w:rsidR="00D77E34" w:rsidRPr="00305723">
        <w:rPr>
          <w:rFonts w:ascii="Calibri" w:hAnsi="Calibri"/>
        </w:rPr>
        <w:t xml:space="preserve">the widespread weedy herbs </w:t>
      </w:r>
      <w:r w:rsidR="00296156" w:rsidRPr="00305723">
        <w:rPr>
          <w:rFonts w:ascii="Calibri" w:hAnsi="Calibri"/>
          <w:i/>
        </w:rPr>
        <w:t>Plantago lanceolata</w:t>
      </w:r>
      <w:r w:rsidR="005D1BEF" w:rsidRPr="00305723">
        <w:rPr>
          <w:rFonts w:ascii="Calibri" w:hAnsi="Calibri"/>
        </w:rPr>
        <w:t xml:space="preserve"> (ribwort plantain), </w:t>
      </w:r>
      <w:r w:rsidR="00296156" w:rsidRPr="00305723">
        <w:rPr>
          <w:rFonts w:ascii="Calibri" w:hAnsi="Calibri"/>
          <w:i/>
        </w:rPr>
        <w:t xml:space="preserve">Anagallis </w:t>
      </w:r>
      <w:r w:rsidR="005D1BEF" w:rsidRPr="00305723">
        <w:rPr>
          <w:rFonts w:ascii="Calibri" w:hAnsi="Calibri"/>
          <w:i/>
        </w:rPr>
        <w:t>arvensis</w:t>
      </w:r>
      <w:r w:rsidR="005D1BEF" w:rsidRPr="00305723">
        <w:rPr>
          <w:rFonts w:ascii="Calibri" w:hAnsi="Calibri"/>
        </w:rPr>
        <w:t xml:space="preserve"> (scarlet pimpernel)</w:t>
      </w:r>
      <w:r w:rsidR="00296156" w:rsidRPr="00305723">
        <w:rPr>
          <w:rFonts w:ascii="Calibri" w:hAnsi="Calibri"/>
        </w:rPr>
        <w:t xml:space="preserve">, </w:t>
      </w:r>
      <w:r w:rsidR="00296156" w:rsidRPr="00305723">
        <w:rPr>
          <w:rFonts w:ascii="Calibri" w:hAnsi="Calibri"/>
          <w:i/>
        </w:rPr>
        <w:t>Prunella vulgaris</w:t>
      </w:r>
      <w:r w:rsidR="005D1BEF" w:rsidRPr="00305723">
        <w:rPr>
          <w:rFonts w:ascii="Calibri" w:hAnsi="Calibri"/>
        </w:rPr>
        <w:t xml:space="preserve"> (</w:t>
      </w:r>
      <w:r w:rsidR="00D77E34" w:rsidRPr="00305723">
        <w:rPr>
          <w:rFonts w:ascii="Calibri" w:hAnsi="Calibri"/>
        </w:rPr>
        <w:t xml:space="preserve">selfheal) and </w:t>
      </w:r>
      <w:r w:rsidR="00D77E34" w:rsidRPr="00305723">
        <w:rPr>
          <w:rFonts w:ascii="Calibri" w:hAnsi="Calibri"/>
          <w:i/>
        </w:rPr>
        <w:t>Hypochaeris</w:t>
      </w:r>
      <w:r w:rsidR="00296156" w:rsidRPr="00305723">
        <w:rPr>
          <w:rFonts w:ascii="Calibri" w:hAnsi="Calibri"/>
          <w:i/>
        </w:rPr>
        <w:t xml:space="preserve"> radicata</w:t>
      </w:r>
      <w:r w:rsidR="00296156" w:rsidRPr="00305723">
        <w:rPr>
          <w:rFonts w:ascii="Calibri" w:hAnsi="Calibri"/>
        </w:rPr>
        <w:t xml:space="preserve"> </w:t>
      </w:r>
      <w:r w:rsidR="00D77E34" w:rsidRPr="00305723">
        <w:rPr>
          <w:rFonts w:ascii="Calibri" w:hAnsi="Calibri"/>
        </w:rPr>
        <w:t>(cats ear).</w:t>
      </w:r>
      <w:r w:rsidR="00296156" w:rsidRPr="00305723">
        <w:rPr>
          <w:rFonts w:ascii="Calibri" w:hAnsi="Calibri"/>
        </w:rPr>
        <w:t xml:space="preserve"> </w:t>
      </w:r>
      <w:r w:rsidR="00AC3DDF">
        <w:rPr>
          <w:rFonts w:ascii="Calibri" w:hAnsi="Calibri"/>
        </w:rPr>
        <w:t>No weed species were recorded in native vegetation away from disturbed areas.</w:t>
      </w:r>
    </w:p>
    <w:p w14:paraId="08054B37" w14:textId="77777777" w:rsidR="00296156" w:rsidRPr="00040305" w:rsidRDefault="00D77E34" w:rsidP="00733D94">
      <w:pPr>
        <w:spacing w:before="120" w:after="120"/>
        <w:ind w:right="663"/>
        <w:rPr>
          <w:rFonts w:ascii="Calibri" w:hAnsi="Calibri"/>
          <w:b/>
          <w:caps/>
        </w:rPr>
      </w:pPr>
      <w:r w:rsidRPr="00040305">
        <w:rPr>
          <w:rFonts w:ascii="Calibri" w:hAnsi="Calibri"/>
          <w:b/>
          <w:caps/>
        </w:rPr>
        <w:t>Management recommendations</w:t>
      </w:r>
    </w:p>
    <w:p w14:paraId="74EEAF3D" w14:textId="5FD94834" w:rsidR="00D77E34" w:rsidRPr="00892903" w:rsidRDefault="00B752B8" w:rsidP="00733D94">
      <w:pPr>
        <w:spacing w:before="120" w:after="120"/>
        <w:ind w:right="663"/>
        <w:rPr>
          <w:rFonts w:ascii="Calibri" w:hAnsi="Calibri"/>
          <w:b/>
        </w:rPr>
      </w:pPr>
      <w:r w:rsidRPr="00892903">
        <w:rPr>
          <w:rFonts w:ascii="Calibri" w:hAnsi="Calibri"/>
          <w:b/>
        </w:rPr>
        <w:t>Weeds</w:t>
      </w:r>
      <w:r w:rsidR="00892903" w:rsidRPr="00892903">
        <w:rPr>
          <w:rFonts w:ascii="Calibri" w:hAnsi="Calibri"/>
          <w:b/>
        </w:rPr>
        <w:t xml:space="preserve"> and diseases</w:t>
      </w:r>
    </w:p>
    <w:p w14:paraId="50FEB4A4" w14:textId="5C8F9CB0" w:rsidR="00B752B8" w:rsidRDefault="00EB498D" w:rsidP="00EB498D">
      <w:pPr>
        <w:spacing w:before="120" w:after="120"/>
        <w:ind w:right="663"/>
        <w:rPr>
          <w:rFonts w:ascii="Calibri" w:hAnsi="Calibri"/>
        </w:rPr>
      </w:pPr>
      <w:r w:rsidRPr="006F4C3D">
        <w:rPr>
          <w:rFonts w:ascii="Calibri" w:hAnsi="Calibri"/>
        </w:rPr>
        <w:t xml:space="preserve">It is recommended that a weed and disease protocol is implemented during the proposed works which focuses on weed and hygiene management for vehicles, machinery, equipment and any construction materials. Suitable hygiene measures should include the wash down of </w:t>
      </w:r>
      <w:r w:rsidR="006F4C3D" w:rsidRPr="006F4C3D">
        <w:rPr>
          <w:rFonts w:ascii="Calibri" w:hAnsi="Calibri"/>
        </w:rPr>
        <w:t xml:space="preserve">the helicopter </w:t>
      </w:r>
      <w:proofErr w:type="spellStart"/>
      <w:r w:rsidR="006F4C3D" w:rsidRPr="006F4C3D">
        <w:rPr>
          <w:rFonts w:ascii="Calibri" w:hAnsi="Calibri"/>
        </w:rPr>
        <w:t>skids</w:t>
      </w:r>
      <w:proofErr w:type="spellEnd"/>
      <w:r w:rsidR="006F4C3D" w:rsidRPr="006F4C3D">
        <w:rPr>
          <w:rFonts w:ascii="Calibri" w:hAnsi="Calibri"/>
        </w:rPr>
        <w:t>, boots</w:t>
      </w:r>
      <w:r w:rsidRPr="006F4C3D">
        <w:rPr>
          <w:rFonts w:ascii="Calibri" w:hAnsi="Calibri"/>
        </w:rPr>
        <w:t xml:space="preserve"> and equipment prior to and at the completion of works. Such a protocol should be consistent with the weed containment and eradication approach outlined in the corresponding Statutory Weed Management Plans, the guidelines for weed and disease hygiene (DPIPWE 2015).</w:t>
      </w:r>
      <w:bookmarkStart w:id="0" w:name="_GoBack"/>
      <w:bookmarkEnd w:id="0"/>
    </w:p>
    <w:p w14:paraId="5664D457" w14:textId="77777777" w:rsidR="00D77E34" w:rsidRDefault="00D77E34" w:rsidP="00733D94">
      <w:pPr>
        <w:spacing w:before="120" w:after="120"/>
        <w:ind w:right="663"/>
        <w:rPr>
          <w:rFonts w:ascii="Calibri" w:hAnsi="Calibri"/>
        </w:rPr>
      </w:pPr>
    </w:p>
    <w:p w14:paraId="53DA4DF6" w14:textId="06338612" w:rsidR="007A26D2" w:rsidRDefault="00FD3FD4" w:rsidP="00733D94">
      <w:pPr>
        <w:spacing w:before="120" w:after="120"/>
        <w:ind w:right="663"/>
        <w:rPr>
          <w:rFonts w:ascii="Calibri" w:hAnsi="Calibri"/>
        </w:rPr>
      </w:pPr>
      <w:r>
        <w:rPr>
          <w:rFonts w:ascii="Calibri" w:hAnsi="Calibri"/>
          <w:noProof/>
        </w:rPr>
        <w:lastRenderedPageBreak/>
        <w:drawing>
          <wp:inline distT="0" distB="0" distL="0" distR="0" wp14:anchorId="01AB0D93" wp14:editId="0B1054D3">
            <wp:extent cx="5861773" cy="8235950"/>
            <wp:effectExtent l="0" t="0" r="571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E306757_P513052_Tribute_heli_dril_holes.png"/>
                    <pic:cNvPicPr/>
                  </pic:nvPicPr>
                  <pic:blipFill>
                    <a:blip r:embed="rId14">
                      <a:extLst>
                        <a:ext uri="{28A0092B-C50C-407E-A947-70E740481C1C}">
                          <a14:useLocalDpi xmlns:a14="http://schemas.microsoft.com/office/drawing/2010/main" val="0"/>
                        </a:ext>
                      </a:extLst>
                    </a:blip>
                    <a:stretch>
                      <a:fillRect/>
                    </a:stretch>
                  </pic:blipFill>
                  <pic:spPr>
                    <a:xfrm>
                      <a:off x="0" y="0"/>
                      <a:ext cx="5863584" cy="8238495"/>
                    </a:xfrm>
                    <a:prstGeom prst="rect">
                      <a:avLst/>
                    </a:prstGeom>
                  </pic:spPr>
                </pic:pic>
              </a:graphicData>
            </a:graphic>
          </wp:inline>
        </w:drawing>
      </w:r>
    </w:p>
    <w:p w14:paraId="7AEB43BF" w14:textId="06CE87A7" w:rsidR="007A26D2" w:rsidRPr="002D0BF3" w:rsidRDefault="00A863E8" w:rsidP="002D0BF3">
      <w:pPr>
        <w:spacing w:before="120" w:after="120"/>
        <w:ind w:right="663"/>
        <w:jc w:val="center"/>
        <w:rPr>
          <w:rFonts w:ascii="Calibri" w:hAnsi="Calibri"/>
          <w:b/>
        </w:rPr>
      </w:pPr>
      <w:r>
        <w:rPr>
          <w:rFonts w:ascii="Calibri" w:hAnsi="Calibri"/>
          <w:b/>
        </w:rPr>
        <w:t>Map 1</w:t>
      </w:r>
      <w:r w:rsidR="007A26D2" w:rsidRPr="002D0BF3">
        <w:rPr>
          <w:rFonts w:ascii="Calibri" w:hAnsi="Calibri"/>
          <w:b/>
        </w:rPr>
        <w:t>.</w:t>
      </w:r>
      <w:r w:rsidR="00FD3FD4" w:rsidRPr="002D0BF3">
        <w:rPr>
          <w:rFonts w:ascii="Calibri" w:hAnsi="Calibri"/>
          <w:b/>
        </w:rPr>
        <w:t xml:space="preserve"> Vegetation</w:t>
      </w:r>
      <w:r w:rsidR="007A26D2" w:rsidRPr="002D0BF3">
        <w:rPr>
          <w:rFonts w:ascii="Calibri" w:hAnsi="Calibri"/>
          <w:b/>
        </w:rPr>
        <w:t xml:space="preserve"> map </w:t>
      </w:r>
      <w:r w:rsidR="002D0BF3" w:rsidRPr="002D0BF3">
        <w:rPr>
          <w:rFonts w:ascii="Calibri" w:hAnsi="Calibri"/>
          <w:b/>
        </w:rPr>
        <w:t>showing drill hole sites and walking tracks</w:t>
      </w:r>
    </w:p>
    <w:p w14:paraId="7532E27F" w14:textId="2FBE79F2" w:rsidR="00237A8F" w:rsidRDefault="00237A8F" w:rsidP="00733D94">
      <w:pPr>
        <w:spacing w:before="120" w:after="120"/>
        <w:ind w:right="663"/>
        <w:rPr>
          <w:rFonts w:ascii="Calibri" w:hAnsi="Calibri"/>
          <w:b/>
        </w:rPr>
      </w:pPr>
      <w:r w:rsidRPr="00686C9A">
        <w:rPr>
          <w:rFonts w:ascii="Calibri" w:hAnsi="Calibri"/>
          <w:b/>
        </w:rPr>
        <w:lastRenderedPageBreak/>
        <w:t xml:space="preserve">Table 1. </w:t>
      </w:r>
      <w:r>
        <w:rPr>
          <w:rFonts w:ascii="Calibri" w:hAnsi="Calibri"/>
          <w:b/>
        </w:rPr>
        <w:t>Species list</w:t>
      </w:r>
      <w:r w:rsidR="00052E85">
        <w:rPr>
          <w:rFonts w:ascii="Calibri" w:hAnsi="Calibri"/>
          <w:b/>
        </w:rPr>
        <w:t xml:space="preserve"> </w:t>
      </w:r>
      <w:r w:rsidR="002A7BC1">
        <w:rPr>
          <w:rFonts w:ascii="Calibri" w:hAnsi="Calibri"/>
          <w:b/>
        </w:rPr>
        <w:t>of</w:t>
      </w:r>
      <w:r w:rsidR="00052E85">
        <w:rPr>
          <w:rFonts w:ascii="Calibri" w:hAnsi="Calibri"/>
          <w:b/>
        </w:rPr>
        <w:t xml:space="preserve"> flora recorded from the Tribute </w:t>
      </w:r>
      <w:proofErr w:type="spellStart"/>
      <w:r w:rsidR="00052E85">
        <w:rPr>
          <w:rFonts w:ascii="Calibri" w:hAnsi="Calibri"/>
          <w:b/>
        </w:rPr>
        <w:t>PHES</w:t>
      </w:r>
      <w:proofErr w:type="spellEnd"/>
      <w:r w:rsidR="00052E85">
        <w:rPr>
          <w:rFonts w:ascii="Calibri" w:hAnsi="Calibri"/>
          <w:b/>
        </w:rPr>
        <w:t xml:space="preserve"> surveys.</w:t>
      </w:r>
      <w:r w:rsidRPr="00686C9A">
        <w:rPr>
          <w:rFonts w:ascii="Calibri" w:hAnsi="Calibri"/>
          <w:b/>
        </w:rPr>
        <w:t xml:space="preserve"> </w:t>
      </w:r>
      <w:proofErr w:type="spellStart"/>
      <w:r w:rsidRPr="00686C9A">
        <w:rPr>
          <w:rFonts w:ascii="Calibri" w:hAnsi="Calibri"/>
          <w:b/>
        </w:rPr>
        <w:t>i</w:t>
      </w:r>
      <w:proofErr w:type="spellEnd"/>
      <w:r w:rsidRPr="00686C9A">
        <w:rPr>
          <w:rFonts w:ascii="Calibri" w:hAnsi="Calibri"/>
          <w:b/>
        </w:rPr>
        <w:t xml:space="preserve"> – introduced, e – endemic.</w:t>
      </w:r>
    </w:p>
    <w:tbl>
      <w:tblPr>
        <w:tblStyle w:val="TableHydro"/>
        <w:tblW w:w="7938" w:type="dxa"/>
        <w:tblLook w:val="05E0" w:firstRow="1" w:lastRow="1" w:firstColumn="1" w:lastColumn="1" w:noHBand="0" w:noVBand="1"/>
      </w:tblPr>
      <w:tblGrid>
        <w:gridCol w:w="4111"/>
        <w:gridCol w:w="2552"/>
        <w:gridCol w:w="1275"/>
      </w:tblGrid>
      <w:tr w:rsidR="00237A8F" w:rsidRPr="001B53CE" w14:paraId="6BCA9A69" w14:textId="77777777" w:rsidTr="00CD2C8D">
        <w:trPr>
          <w:cnfStyle w:val="100000000000" w:firstRow="1" w:lastRow="0" w:firstColumn="0" w:lastColumn="0" w:oddVBand="0" w:evenVBand="0" w:oddHBand="0" w:evenHBand="0" w:firstRowFirstColumn="0" w:firstRowLastColumn="0" w:lastRowFirstColumn="0" w:lastRowLastColumn="0"/>
          <w:trHeight w:val="300"/>
          <w:tblHeader/>
        </w:trPr>
        <w:tc>
          <w:tcPr>
            <w:tcW w:w="4111" w:type="dxa"/>
            <w:noWrap/>
            <w:vAlign w:val="center"/>
            <w:hideMark/>
          </w:tcPr>
          <w:p w14:paraId="3C281A9F" w14:textId="77777777" w:rsidR="00237A8F" w:rsidRPr="0057101C" w:rsidRDefault="00237A8F" w:rsidP="00CD2C8D">
            <w:pPr>
              <w:pStyle w:val="TableHeadings0"/>
              <w:jc w:val="center"/>
            </w:pPr>
            <w:r w:rsidRPr="0057101C">
              <w:t>Species</w:t>
            </w:r>
          </w:p>
        </w:tc>
        <w:tc>
          <w:tcPr>
            <w:tcW w:w="2552" w:type="dxa"/>
            <w:noWrap/>
            <w:vAlign w:val="center"/>
            <w:hideMark/>
          </w:tcPr>
          <w:p w14:paraId="69922298" w14:textId="77777777" w:rsidR="00237A8F" w:rsidRPr="0057101C" w:rsidRDefault="001B53CE" w:rsidP="00CD2C8D">
            <w:pPr>
              <w:pStyle w:val="TableHeadings0"/>
              <w:jc w:val="center"/>
            </w:pPr>
            <w:r w:rsidRPr="0057101C">
              <w:t>C</w:t>
            </w:r>
            <w:r w:rsidR="00237A8F" w:rsidRPr="0057101C">
              <w:t>ommon name</w:t>
            </w:r>
          </w:p>
        </w:tc>
        <w:tc>
          <w:tcPr>
            <w:tcW w:w="1275" w:type="dxa"/>
            <w:noWrap/>
            <w:vAlign w:val="center"/>
            <w:hideMark/>
          </w:tcPr>
          <w:p w14:paraId="26462372" w14:textId="77777777" w:rsidR="00237A8F" w:rsidRPr="0057101C" w:rsidRDefault="00237A8F" w:rsidP="00CD2C8D">
            <w:pPr>
              <w:pStyle w:val="TableHeadings0"/>
              <w:jc w:val="center"/>
            </w:pPr>
            <w:r w:rsidRPr="0057101C">
              <w:t>Status</w:t>
            </w:r>
          </w:p>
        </w:tc>
      </w:tr>
      <w:tr w:rsidR="00237A8F" w:rsidRPr="007D3B4F" w14:paraId="54B8B82F" w14:textId="77777777" w:rsidTr="003F3BA6">
        <w:trPr>
          <w:trHeight w:val="300"/>
        </w:trPr>
        <w:tc>
          <w:tcPr>
            <w:tcW w:w="7938" w:type="dxa"/>
            <w:gridSpan w:val="3"/>
            <w:noWrap/>
          </w:tcPr>
          <w:p w14:paraId="5692B1B8" w14:textId="77777777" w:rsidR="00237A8F" w:rsidRPr="003F3BA6" w:rsidRDefault="00237A8F" w:rsidP="003F3BA6">
            <w:pPr>
              <w:pStyle w:val="TableContents"/>
              <w:rPr>
                <w:b/>
              </w:rPr>
            </w:pPr>
            <w:proofErr w:type="spellStart"/>
            <w:r w:rsidRPr="003F3BA6">
              <w:rPr>
                <w:b/>
              </w:rPr>
              <w:t>Dicotyledonae</w:t>
            </w:r>
            <w:proofErr w:type="spellEnd"/>
          </w:p>
        </w:tc>
      </w:tr>
      <w:tr w:rsidR="00237A8F" w:rsidRPr="007D3B4F" w14:paraId="13054477" w14:textId="77777777" w:rsidTr="003F3BA6">
        <w:trPr>
          <w:trHeight w:val="300"/>
        </w:trPr>
        <w:tc>
          <w:tcPr>
            <w:tcW w:w="7938" w:type="dxa"/>
            <w:gridSpan w:val="3"/>
            <w:noWrap/>
          </w:tcPr>
          <w:p w14:paraId="4D7EC2D5" w14:textId="24989D74" w:rsidR="00237A8F" w:rsidRPr="008C3242" w:rsidRDefault="008C3242" w:rsidP="003F3BA6">
            <w:pPr>
              <w:pStyle w:val="TableContents"/>
              <w:rPr>
                <w:caps/>
              </w:rPr>
            </w:pPr>
            <w:r w:rsidRPr="008C3242">
              <w:rPr>
                <w:caps/>
              </w:rPr>
              <w:t>Apiaceae</w:t>
            </w:r>
          </w:p>
        </w:tc>
      </w:tr>
      <w:tr w:rsidR="008C3242" w:rsidRPr="007D3B4F" w14:paraId="2B8BAECA" w14:textId="77777777" w:rsidTr="003F3BA6">
        <w:trPr>
          <w:trHeight w:val="300"/>
        </w:trPr>
        <w:tc>
          <w:tcPr>
            <w:tcW w:w="4111" w:type="dxa"/>
            <w:noWrap/>
          </w:tcPr>
          <w:p w14:paraId="04AF6E3E" w14:textId="103097CA" w:rsidR="008C3242" w:rsidRPr="002109DE" w:rsidRDefault="008C3242" w:rsidP="003F3BA6">
            <w:pPr>
              <w:pStyle w:val="TableContents"/>
              <w:rPr>
                <w:i/>
                <w:iCs/>
              </w:rPr>
            </w:pPr>
            <w:r w:rsidRPr="008C3242">
              <w:rPr>
                <w:i/>
                <w:iCs/>
              </w:rPr>
              <w:t>Hydrocotyle hirta</w:t>
            </w:r>
          </w:p>
        </w:tc>
        <w:tc>
          <w:tcPr>
            <w:tcW w:w="2552" w:type="dxa"/>
            <w:noWrap/>
          </w:tcPr>
          <w:p w14:paraId="59250322" w14:textId="2468050B" w:rsidR="008C3242" w:rsidRPr="002109DE" w:rsidRDefault="008C3242" w:rsidP="003F3BA6">
            <w:pPr>
              <w:pStyle w:val="TableContents"/>
            </w:pPr>
            <w:r>
              <w:t>Hairy pennywort</w:t>
            </w:r>
          </w:p>
        </w:tc>
        <w:tc>
          <w:tcPr>
            <w:tcW w:w="1275" w:type="dxa"/>
            <w:noWrap/>
          </w:tcPr>
          <w:p w14:paraId="7BF61B8B" w14:textId="77777777" w:rsidR="008C3242" w:rsidRPr="002109DE" w:rsidRDefault="008C3242" w:rsidP="003F3BA6">
            <w:pPr>
              <w:pStyle w:val="TableContents"/>
              <w:jc w:val="center"/>
            </w:pPr>
            <w:proofErr w:type="spellStart"/>
            <w:r w:rsidRPr="002109DE">
              <w:t>i</w:t>
            </w:r>
            <w:proofErr w:type="spellEnd"/>
          </w:p>
        </w:tc>
      </w:tr>
      <w:tr w:rsidR="008C3242" w:rsidRPr="007D3B4F" w14:paraId="6C4F0210" w14:textId="77777777" w:rsidTr="003F3BA6">
        <w:trPr>
          <w:trHeight w:val="300"/>
        </w:trPr>
        <w:tc>
          <w:tcPr>
            <w:tcW w:w="7938" w:type="dxa"/>
            <w:gridSpan w:val="3"/>
            <w:noWrap/>
          </w:tcPr>
          <w:p w14:paraId="58EF3848" w14:textId="49814F83" w:rsidR="008C3242" w:rsidRPr="008317BC" w:rsidRDefault="008C3242" w:rsidP="003F3BA6">
            <w:pPr>
              <w:pStyle w:val="TableContents"/>
            </w:pPr>
            <w:r w:rsidRPr="008317BC">
              <w:t>ASTERACEAE</w:t>
            </w:r>
          </w:p>
        </w:tc>
      </w:tr>
      <w:tr w:rsidR="00591F3D" w:rsidRPr="007D3B4F" w14:paraId="7588BB3C" w14:textId="77777777" w:rsidTr="003F3BA6">
        <w:trPr>
          <w:trHeight w:val="300"/>
        </w:trPr>
        <w:tc>
          <w:tcPr>
            <w:tcW w:w="4111" w:type="dxa"/>
            <w:noWrap/>
          </w:tcPr>
          <w:p w14:paraId="0754EECC" w14:textId="77777777" w:rsidR="00591F3D" w:rsidRPr="002109DE" w:rsidRDefault="00591F3D" w:rsidP="003F3BA6">
            <w:pPr>
              <w:pStyle w:val="TableContents"/>
              <w:rPr>
                <w:i/>
                <w:iCs/>
              </w:rPr>
            </w:pPr>
            <w:r w:rsidRPr="002109DE">
              <w:rPr>
                <w:i/>
                <w:iCs/>
              </w:rPr>
              <w:t>Hypochaeris radicata</w:t>
            </w:r>
          </w:p>
        </w:tc>
        <w:tc>
          <w:tcPr>
            <w:tcW w:w="2552" w:type="dxa"/>
            <w:noWrap/>
          </w:tcPr>
          <w:p w14:paraId="6059B3A4" w14:textId="77777777" w:rsidR="00591F3D" w:rsidRPr="002109DE" w:rsidRDefault="00591F3D" w:rsidP="003F3BA6">
            <w:pPr>
              <w:pStyle w:val="TableContents"/>
            </w:pPr>
            <w:r w:rsidRPr="002109DE">
              <w:t>Cats ear</w:t>
            </w:r>
          </w:p>
        </w:tc>
        <w:tc>
          <w:tcPr>
            <w:tcW w:w="1275" w:type="dxa"/>
            <w:noWrap/>
          </w:tcPr>
          <w:p w14:paraId="6C4D88DF" w14:textId="77777777" w:rsidR="00591F3D" w:rsidRPr="002109DE" w:rsidRDefault="00591F3D" w:rsidP="003F3BA6">
            <w:pPr>
              <w:pStyle w:val="TableContents"/>
              <w:jc w:val="center"/>
            </w:pPr>
            <w:proofErr w:type="spellStart"/>
            <w:r w:rsidRPr="002109DE">
              <w:t>i</w:t>
            </w:r>
            <w:proofErr w:type="spellEnd"/>
          </w:p>
        </w:tc>
      </w:tr>
      <w:tr w:rsidR="00591F3D" w:rsidRPr="007D3B4F" w14:paraId="74E963C3" w14:textId="77777777" w:rsidTr="003F3BA6">
        <w:trPr>
          <w:trHeight w:val="300"/>
        </w:trPr>
        <w:tc>
          <w:tcPr>
            <w:tcW w:w="4111" w:type="dxa"/>
            <w:noWrap/>
          </w:tcPr>
          <w:p w14:paraId="1983E01D" w14:textId="77777777" w:rsidR="00591F3D" w:rsidRPr="002109DE" w:rsidRDefault="00591F3D" w:rsidP="003F3BA6">
            <w:pPr>
              <w:pStyle w:val="TableContents"/>
              <w:rPr>
                <w:i/>
                <w:iCs/>
              </w:rPr>
            </w:pPr>
            <w:r>
              <w:rPr>
                <w:i/>
                <w:iCs/>
              </w:rPr>
              <w:t>Olearia phlogopappa</w:t>
            </w:r>
          </w:p>
        </w:tc>
        <w:tc>
          <w:tcPr>
            <w:tcW w:w="2552" w:type="dxa"/>
            <w:noWrap/>
          </w:tcPr>
          <w:p w14:paraId="733980FD" w14:textId="77777777" w:rsidR="00591F3D" w:rsidRPr="002109DE" w:rsidRDefault="00591F3D" w:rsidP="003F3BA6">
            <w:pPr>
              <w:pStyle w:val="TableContents"/>
            </w:pPr>
            <w:r>
              <w:t xml:space="preserve">Dusty </w:t>
            </w:r>
            <w:proofErr w:type="spellStart"/>
            <w:r>
              <w:t>daisybush</w:t>
            </w:r>
            <w:proofErr w:type="spellEnd"/>
          </w:p>
        </w:tc>
        <w:tc>
          <w:tcPr>
            <w:tcW w:w="1275" w:type="dxa"/>
            <w:noWrap/>
          </w:tcPr>
          <w:p w14:paraId="00165C8E" w14:textId="77777777" w:rsidR="00591F3D" w:rsidRPr="002109DE" w:rsidRDefault="00591F3D" w:rsidP="003F3BA6">
            <w:pPr>
              <w:pStyle w:val="TableContents"/>
              <w:jc w:val="center"/>
            </w:pPr>
          </w:p>
        </w:tc>
      </w:tr>
      <w:tr w:rsidR="00591F3D" w:rsidRPr="007D3B4F" w14:paraId="044FFA69" w14:textId="77777777" w:rsidTr="003F3BA6">
        <w:trPr>
          <w:trHeight w:val="300"/>
        </w:trPr>
        <w:tc>
          <w:tcPr>
            <w:tcW w:w="4111" w:type="dxa"/>
            <w:noWrap/>
          </w:tcPr>
          <w:p w14:paraId="38A5282D" w14:textId="77777777" w:rsidR="00591F3D" w:rsidRPr="002109DE" w:rsidRDefault="00591F3D" w:rsidP="003F3BA6">
            <w:pPr>
              <w:pStyle w:val="TableContents"/>
              <w:rPr>
                <w:i/>
                <w:iCs/>
              </w:rPr>
            </w:pPr>
            <w:r>
              <w:rPr>
                <w:i/>
                <w:iCs/>
              </w:rPr>
              <w:t xml:space="preserve">Olearia stellulata </w:t>
            </w:r>
          </w:p>
        </w:tc>
        <w:tc>
          <w:tcPr>
            <w:tcW w:w="2552" w:type="dxa"/>
            <w:noWrap/>
          </w:tcPr>
          <w:p w14:paraId="33032309" w14:textId="77777777" w:rsidR="00591F3D" w:rsidRPr="002109DE" w:rsidRDefault="00591F3D" w:rsidP="003F3BA6">
            <w:pPr>
              <w:pStyle w:val="TableContents"/>
            </w:pPr>
            <w:r>
              <w:t xml:space="preserve">Sawtooth </w:t>
            </w:r>
            <w:proofErr w:type="spellStart"/>
            <w:r>
              <w:t>daisybush</w:t>
            </w:r>
            <w:proofErr w:type="spellEnd"/>
          </w:p>
        </w:tc>
        <w:tc>
          <w:tcPr>
            <w:tcW w:w="1275" w:type="dxa"/>
            <w:noWrap/>
          </w:tcPr>
          <w:p w14:paraId="1A63DE33" w14:textId="77777777" w:rsidR="00591F3D" w:rsidRPr="002109DE" w:rsidRDefault="00591F3D" w:rsidP="003F3BA6">
            <w:pPr>
              <w:pStyle w:val="TableContents"/>
              <w:jc w:val="center"/>
            </w:pPr>
          </w:p>
        </w:tc>
      </w:tr>
      <w:tr w:rsidR="00591F3D" w:rsidRPr="007D3B4F" w14:paraId="6F4CB2CD" w14:textId="77777777" w:rsidTr="003F3BA6">
        <w:trPr>
          <w:trHeight w:val="300"/>
        </w:trPr>
        <w:tc>
          <w:tcPr>
            <w:tcW w:w="4111" w:type="dxa"/>
            <w:noWrap/>
          </w:tcPr>
          <w:p w14:paraId="0B46443F" w14:textId="77777777" w:rsidR="00591F3D" w:rsidRPr="008317BC" w:rsidRDefault="00591F3D" w:rsidP="003F3BA6">
            <w:pPr>
              <w:pStyle w:val="TableContents"/>
              <w:rPr>
                <w:i/>
                <w:iCs/>
              </w:rPr>
            </w:pPr>
            <w:r w:rsidRPr="008317BC">
              <w:rPr>
                <w:i/>
                <w:iCs/>
              </w:rPr>
              <w:t>Senecio spp.</w:t>
            </w:r>
          </w:p>
        </w:tc>
        <w:tc>
          <w:tcPr>
            <w:tcW w:w="2552" w:type="dxa"/>
            <w:noWrap/>
          </w:tcPr>
          <w:p w14:paraId="21B4DDE9" w14:textId="77777777" w:rsidR="00591F3D" w:rsidRPr="008317BC" w:rsidRDefault="00591F3D" w:rsidP="003F3BA6">
            <w:pPr>
              <w:pStyle w:val="TableContents"/>
            </w:pPr>
            <w:r w:rsidRPr="008317BC">
              <w:t>fireweed</w:t>
            </w:r>
          </w:p>
        </w:tc>
        <w:tc>
          <w:tcPr>
            <w:tcW w:w="1275" w:type="dxa"/>
            <w:noWrap/>
          </w:tcPr>
          <w:p w14:paraId="32B1EFE3" w14:textId="77777777" w:rsidR="00591F3D" w:rsidRPr="008317BC" w:rsidRDefault="00591F3D" w:rsidP="003F3BA6">
            <w:pPr>
              <w:pStyle w:val="TableContents"/>
              <w:jc w:val="center"/>
            </w:pPr>
          </w:p>
        </w:tc>
      </w:tr>
      <w:tr w:rsidR="00621067" w:rsidRPr="007D3B4F" w14:paraId="3A3247F9" w14:textId="77777777" w:rsidTr="003F3BA6">
        <w:trPr>
          <w:trHeight w:val="300"/>
        </w:trPr>
        <w:tc>
          <w:tcPr>
            <w:tcW w:w="4111" w:type="dxa"/>
            <w:noWrap/>
          </w:tcPr>
          <w:p w14:paraId="035A33AC" w14:textId="77777777" w:rsidR="00621067" w:rsidRPr="00621067" w:rsidRDefault="00621067" w:rsidP="003F3BA6">
            <w:pPr>
              <w:pStyle w:val="TableContents"/>
              <w:rPr>
                <w:iCs/>
                <w:caps/>
                <w:highlight w:val="yellow"/>
              </w:rPr>
            </w:pPr>
            <w:r w:rsidRPr="00621067">
              <w:rPr>
                <w:iCs/>
                <w:caps/>
              </w:rPr>
              <w:t>Cunoniaceae</w:t>
            </w:r>
          </w:p>
        </w:tc>
        <w:tc>
          <w:tcPr>
            <w:tcW w:w="2552" w:type="dxa"/>
            <w:noWrap/>
          </w:tcPr>
          <w:p w14:paraId="367CFA24" w14:textId="77777777" w:rsidR="00621067" w:rsidRPr="0057101C" w:rsidRDefault="00621067" w:rsidP="003F3BA6">
            <w:pPr>
              <w:pStyle w:val="TableContents"/>
              <w:rPr>
                <w:highlight w:val="yellow"/>
              </w:rPr>
            </w:pPr>
          </w:p>
        </w:tc>
        <w:tc>
          <w:tcPr>
            <w:tcW w:w="1275" w:type="dxa"/>
            <w:noWrap/>
          </w:tcPr>
          <w:p w14:paraId="73951ACE" w14:textId="77777777" w:rsidR="00621067" w:rsidRPr="0057101C" w:rsidRDefault="00621067" w:rsidP="003F3BA6">
            <w:pPr>
              <w:pStyle w:val="TableContents"/>
              <w:jc w:val="center"/>
              <w:rPr>
                <w:highlight w:val="yellow"/>
              </w:rPr>
            </w:pPr>
          </w:p>
        </w:tc>
      </w:tr>
      <w:tr w:rsidR="00914931" w:rsidRPr="00914931" w14:paraId="348B9ACB" w14:textId="77777777" w:rsidTr="003F3BA6">
        <w:trPr>
          <w:trHeight w:val="300"/>
        </w:trPr>
        <w:tc>
          <w:tcPr>
            <w:tcW w:w="4111" w:type="dxa"/>
            <w:noWrap/>
          </w:tcPr>
          <w:p w14:paraId="1C157C1D" w14:textId="66016ACC" w:rsidR="00914931" w:rsidRPr="00914931" w:rsidRDefault="00914931" w:rsidP="003F3BA6">
            <w:pPr>
              <w:pStyle w:val="TableContents"/>
              <w:rPr>
                <w:iCs/>
                <w:caps/>
              </w:rPr>
            </w:pPr>
            <w:r w:rsidRPr="00914931">
              <w:rPr>
                <w:i/>
                <w:iCs/>
              </w:rPr>
              <w:t>Anodopetalum biglandulosum</w:t>
            </w:r>
          </w:p>
        </w:tc>
        <w:tc>
          <w:tcPr>
            <w:tcW w:w="2552" w:type="dxa"/>
            <w:noWrap/>
          </w:tcPr>
          <w:p w14:paraId="7F471E87" w14:textId="6DEC94F2" w:rsidR="00914931" w:rsidRPr="00914931" w:rsidRDefault="00914931" w:rsidP="003F3BA6">
            <w:pPr>
              <w:pStyle w:val="TableContents"/>
            </w:pPr>
            <w:r w:rsidRPr="00914931">
              <w:t>Horizontal</w:t>
            </w:r>
          </w:p>
        </w:tc>
        <w:tc>
          <w:tcPr>
            <w:tcW w:w="1275" w:type="dxa"/>
            <w:noWrap/>
          </w:tcPr>
          <w:p w14:paraId="666B1182" w14:textId="48437C83" w:rsidR="00914931" w:rsidRPr="00914931" w:rsidRDefault="00914931" w:rsidP="003F3BA6">
            <w:pPr>
              <w:pStyle w:val="TableContents"/>
              <w:jc w:val="center"/>
            </w:pPr>
            <w:r>
              <w:t>e</w:t>
            </w:r>
          </w:p>
        </w:tc>
      </w:tr>
      <w:tr w:rsidR="00621067" w:rsidRPr="007D3B4F" w14:paraId="5CD6529E" w14:textId="77777777" w:rsidTr="003F3BA6">
        <w:trPr>
          <w:trHeight w:val="300"/>
        </w:trPr>
        <w:tc>
          <w:tcPr>
            <w:tcW w:w="4111" w:type="dxa"/>
            <w:noWrap/>
          </w:tcPr>
          <w:p w14:paraId="35FFEE1B" w14:textId="77777777" w:rsidR="00621067" w:rsidRPr="00914931" w:rsidRDefault="00621067" w:rsidP="003F3BA6">
            <w:pPr>
              <w:pStyle w:val="TableContents"/>
              <w:rPr>
                <w:i/>
                <w:iCs/>
              </w:rPr>
            </w:pPr>
            <w:r w:rsidRPr="00914931">
              <w:rPr>
                <w:i/>
                <w:iCs/>
              </w:rPr>
              <w:t xml:space="preserve">Bauera rubioides </w:t>
            </w:r>
          </w:p>
        </w:tc>
        <w:tc>
          <w:tcPr>
            <w:tcW w:w="2552" w:type="dxa"/>
            <w:noWrap/>
          </w:tcPr>
          <w:p w14:paraId="365E42B3" w14:textId="77777777" w:rsidR="00621067" w:rsidRPr="00914931" w:rsidRDefault="003746DB" w:rsidP="003F3BA6">
            <w:pPr>
              <w:pStyle w:val="TableContents"/>
            </w:pPr>
            <w:r w:rsidRPr="00914931">
              <w:t>Wiry bauera</w:t>
            </w:r>
          </w:p>
        </w:tc>
        <w:tc>
          <w:tcPr>
            <w:tcW w:w="1275" w:type="dxa"/>
            <w:noWrap/>
          </w:tcPr>
          <w:p w14:paraId="59318C0A" w14:textId="77777777" w:rsidR="00621067" w:rsidRPr="00914931" w:rsidRDefault="00621067" w:rsidP="003F3BA6">
            <w:pPr>
              <w:pStyle w:val="TableContents"/>
              <w:jc w:val="center"/>
            </w:pPr>
          </w:p>
        </w:tc>
      </w:tr>
      <w:tr w:rsidR="006160C2" w:rsidRPr="007D3B4F" w14:paraId="1A921529" w14:textId="77777777" w:rsidTr="003F3BA6">
        <w:trPr>
          <w:trHeight w:val="300"/>
        </w:trPr>
        <w:tc>
          <w:tcPr>
            <w:tcW w:w="4111" w:type="dxa"/>
            <w:noWrap/>
          </w:tcPr>
          <w:p w14:paraId="7761036D" w14:textId="682D7EBE" w:rsidR="006160C2" w:rsidRPr="006160C2" w:rsidRDefault="006160C2" w:rsidP="003F3BA6">
            <w:pPr>
              <w:pStyle w:val="TableContents"/>
              <w:rPr>
                <w:iCs/>
                <w:caps/>
              </w:rPr>
            </w:pPr>
            <w:r w:rsidRPr="006160C2">
              <w:rPr>
                <w:iCs/>
                <w:caps/>
              </w:rPr>
              <w:t>Elaeocarpaceae</w:t>
            </w:r>
          </w:p>
        </w:tc>
        <w:tc>
          <w:tcPr>
            <w:tcW w:w="2552" w:type="dxa"/>
            <w:noWrap/>
          </w:tcPr>
          <w:p w14:paraId="5FCD6C93" w14:textId="77777777" w:rsidR="006160C2" w:rsidRPr="00914931" w:rsidRDefault="006160C2" w:rsidP="003F3BA6">
            <w:pPr>
              <w:pStyle w:val="TableContents"/>
            </w:pPr>
          </w:p>
        </w:tc>
        <w:tc>
          <w:tcPr>
            <w:tcW w:w="1275" w:type="dxa"/>
            <w:noWrap/>
          </w:tcPr>
          <w:p w14:paraId="66CB2688" w14:textId="77777777" w:rsidR="006160C2" w:rsidRDefault="006160C2" w:rsidP="003F3BA6">
            <w:pPr>
              <w:pStyle w:val="TableContents"/>
              <w:jc w:val="center"/>
            </w:pPr>
          </w:p>
        </w:tc>
      </w:tr>
      <w:tr w:rsidR="006160C2" w:rsidRPr="007D3B4F" w14:paraId="265ABC7B" w14:textId="77777777" w:rsidTr="003F3BA6">
        <w:trPr>
          <w:trHeight w:val="300"/>
        </w:trPr>
        <w:tc>
          <w:tcPr>
            <w:tcW w:w="4111" w:type="dxa"/>
            <w:noWrap/>
          </w:tcPr>
          <w:p w14:paraId="56622A59" w14:textId="560AFBED" w:rsidR="006160C2" w:rsidRPr="00914931" w:rsidRDefault="006160C2" w:rsidP="003F3BA6">
            <w:pPr>
              <w:pStyle w:val="TableContents"/>
              <w:rPr>
                <w:i/>
                <w:iCs/>
              </w:rPr>
            </w:pPr>
            <w:r>
              <w:rPr>
                <w:i/>
                <w:iCs/>
              </w:rPr>
              <w:t>Aristotelia peduncularis</w:t>
            </w:r>
          </w:p>
        </w:tc>
        <w:tc>
          <w:tcPr>
            <w:tcW w:w="2552" w:type="dxa"/>
            <w:noWrap/>
          </w:tcPr>
          <w:p w14:paraId="0EFF8761" w14:textId="7B9D2C1D" w:rsidR="006160C2" w:rsidRPr="00914931" w:rsidRDefault="006160C2" w:rsidP="003F3BA6">
            <w:pPr>
              <w:pStyle w:val="TableContents"/>
            </w:pPr>
            <w:proofErr w:type="spellStart"/>
            <w:r>
              <w:t>Hearberry</w:t>
            </w:r>
            <w:proofErr w:type="spellEnd"/>
          </w:p>
        </w:tc>
        <w:tc>
          <w:tcPr>
            <w:tcW w:w="1275" w:type="dxa"/>
            <w:noWrap/>
          </w:tcPr>
          <w:p w14:paraId="7BF94F0E" w14:textId="7E857904" w:rsidR="006160C2" w:rsidRPr="00914931" w:rsidRDefault="006160C2" w:rsidP="003F3BA6">
            <w:pPr>
              <w:pStyle w:val="TableContents"/>
              <w:jc w:val="center"/>
            </w:pPr>
            <w:r>
              <w:t>e</w:t>
            </w:r>
          </w:p>
        </w:tc>
      </w:tr>
      <w:tr w:rsidR="00237A8F" w:rsidRPr="007D3B4F" w14:paraId="32C4C559" w14:textId="77777777" w:rsidTr="003F3BA6">
        <w:trPr>
          <w:trHeight w:val="300"/>
        </w:trPr>
        <w:tc>
          <w:tcPr>
            <w:tcW w:w="7938" w:type="dxa"/>
            <w:gridSpan w:val="3"/>
            <w:noWrap/>
          </w:tcPr>
          <w:p w14:paraId="252C6253" w14:textId="77777777" w:rsidR="00237A8F" w:rsidRPr="008317BC" w:rsidRDefault="00237A8F" w:rsidP="003F3BA6">
            <w:pPr>
              <w:pStyle w:val="TableContents"/>
            </w:pPr>
            <w:r w:rsidRPr="008317BC">
              <w:t>EPACRIDACEAE</w:t>
            </w:r>
          </w:p>
        </w:tc>
      </w:tr>
      <w:tr w:rsidR="006160C2" w:rsidRPr="007D3B4F" w14:paraId="05DBCCA2" w14:textId="77777777" w:rsidTr="003F3BA6">
        <w:trPr>
          <w:trHeight w:val="300"/>
        </w:trPr>
        <w:tc>
          <w:tcPr>
            <w:tcW w:w="4111" w:type="dxa"/>
            <w:noWrap/>
          </w:tcPr>
          <w:p w14:paraId="7112E03D" w14:textId="77777777" w:rsidR="006160C2" w:rsidRPr="008317BC" w:rsidRDefault="006160C2" w:rsidP="003F3BA6">
            <w:pPr>
              <w:pStyle w:val="TableContents"/>
              <w:rPr>
                <w:i/>
                <w:iCs/>
              </w:rPr>
            </w:pPr>
            <w:r>
              <w:rPr>
                <w:i/>
                <w:iCs/>
              </w:rPr>
              <w:t>Epacris lanuginosa</w:t>
            </w:r>
          </w:p>
        </w:tc>
        <w:tc>
          <w:tcPr>
            <w:tcW w:w="2552" w:type="dxa"/>
            <w:noWrap/>
          </w:tcPr>
          <w:p w14:paraId="7C317C31" w14:textId="77777777" w:rsidR="006160C2" w:rsidRDefault="006160C2" w:rsidP="003F3BA6">
            <w:pPr>
              <w:pStyle w:val="TableContents"/>
            </w:pPr>
            <w:r>
              <w:t>Swamp heath</w:t>
            </w:r>
          </w:p>
        </w:tc>
        <w:tc>
          <w:tcPr>
            <w:tcW w:w="1275" w:type="dxa"/>
            <w:noWrap/>
          </w:tcPr>
          <w:p w14:paraId="117663B5" w14:textId="77777777" w:rsidR="006160C2" w:rsidRPr="0057101C" w:rsidRDefault="006160C2" w:rsidP="003F3BA6">
            <w:pPr>
              <w:pStyle w:val="TableContents"/>
              <w:jc w:val="center"/>
              <w:rPr>
                <w:highlight w:val="yellow"/>
              </w:rPr>
            </w:pPr>
          </w:p>
        </w:tc>
      </w:tr>
      <w:tr w:rsidR="00103F52" w:rsidRPr="007D3B4F" w14:paraId="2DC49157" w14:textId="77777777" w:rsidTr="003F3BA6">
        <w:trPr>
          <w:trHeight w:val="300"/>
        </w:trPr>
        <w:tc>
          <w:tcPr>
            <w:tcW w:w="4111" w:type="dxa"/>
            <w:noWrap/>
          </w:tcPr>
          <w:p w14:paraId="08AA3399" w14:textId="60C6D9A6" w:rsidR="00103F52" w:rsidRDefault="00103F52" w:rsidP="003F3BA6">
            <w:pPr>
              <w:pStyle w:val="TableContents"/>
              <w:rPr>
                <w:i/>
                <w:iCs/>
              </w:rPr>
            </w:pPr>
            <w:r>
              <w:rPr>
                <w:i/>
                <w:iCs/>
              </w:rPr>
              <w:t>Leptecophylla parvifolia</w:t>
            </w:r>
          </w:p>
        </w:tc>
        <w:tc>
          <w:tcPr>
            <w:tcW w:w="2552" w:type="dxa"/>
            <w:noWrap/>
          </w:tcPr>
          <w:p w14:paraId="048A242A" w14:textId="1E06CFFA" w:rsidR="00103F52" w:rsidRDefault="00103F52" w:rsidP="003F3BA6">
            <w:pPr>
              <w:pStyle w:val="TableContents"/>
            </w:pPr>
            <w:proofErr w:type="spellStart"/>
            <w:r>
              <w:t>Pinkberry</w:t>
            </w:r>
            <w:proofErr w:type="spellEnd"/>
          </w:p>
        </w:tc>
        <w:tc>
          <w:tcPr>
            <w:tcW w:w="1275" w:type="dxa"/>
            <w:noWrap/>
          </w:tcPr>
          <w:p w14:paraId="429A1FD9" w14:textId="77777777" w:rsidR="00103F52" w:rsidRPr="0057101C" w:rsidRDefault="00103F52" w:rsidP="003F3BA6">
            <w:pPr>
              <w:pStyle w:val="TableContents"/>
              <w:jc w:val="center"/>
              <w:rPr>
                <w:highlight w:val="yellow"/>
              </w:rPr>
            </w:pPr>
          </w:p>
        </w:tc>
      </w:tr>
      <w:tr w:rsidR="00857B8B" w:rsidRPr="007D3B4F" w14:paraId="40E20A02" w14:textId="77777777" w:rsidTr="003F3BA6">
        <w:trPr>
          <w:trHeight w:val="300"/>
        </w:trPr>
        <w:tc>
          <w:tcPr>
            <w:tcW w:w="4111" w:type="dxa"/>
            <w:noWrap/>
          </w:tcPr>
          <w:p w14:paraId="60E646FD" w14:textId="1F31BA24" w:rsidR="00857B8B" w:rsidRDefault="00857B8B" w:rsidP="003F3BA6">
            <w:pPr>
              <w:pStyle w:val="TableContents"/>
              <w:rPr>
                <w:i/>
                <w:iCs/>
              </w:rPr>
            </w:pPr>
            <w:r>
              <w:rPr>
                <w:i/>
                <w:iCs/>
              </w:rPr>
              <w:t>Monotoca glauca</w:t>
            </w:r>
          </w:p>
        </w:tc>
        <w:tc>
          <w:tcPr>
            <w:tcW w:w="2552" w:type="dxa"/>
            <w:noWrap/>
          </w:tcPr>
          <w:p w14:paraId="7D3E4826" w14:textId="7736FA4D" w:rsidR="00857B8B" w:rsidRDefault="00857B8B" w:rsidP="003F3BA6">
            <w:pPr>
              <w:pStyle w:val="TableContents"/>
            </w:pPr>
            <w:proofErr w:type="spellStart"/>
            <w:r>
              <w:t>Goldey</w:t>
            </w:r>
            <w:proofErr w:type="spellEnd"/>
            <w:r>
              <w:t xml:space="preserve"> wood</w:t>
            </w:r>
          </w:p>
        </w:tc>
        <w:tc>
          <w:tcPr>
            <w:tcW w:w="1275" w:type="dxa"/>
            <w:noWrap/>
          </w:tcPr>
          <w:p w14:paraId="5962DDC1" w14:textId="77777777" w:rsidR="00857B8B" w:rsidRPr="0057101C" w:rsidRDefault="00857B8B" w:rsidP="003F3BA6">
            <w:pPr>
              <w:pStyle w:val="TableContents"/>
              <w:jc w:val="center"/>
              <w:rPr>
                <w:highlight w:val="yellow"/>
              </w:rPr>
            </w:pPr>
          </w:p>
        </w:tc>
      </w:tr>
      <w:tr w:rsidR="006160C2" w:rsidRPr="007D3B4F" w14:paraId="181D11AD" w14:textId="77777777" w:rsidTr="003F3BA6">
        <w:trPr>
          <w:trHeight w:val="300"/>
        </w:trPr>
        <w:tc>
          <w:tcPr>
            <w:tcW w:w="4111" w:type="dxa"/>
            <w:noWrap/>
            <w:hideMark/>
          </w:tcPr>
          <w:p w14:paraId="5C4606F7" w14:textId="77777777" w:rsidR="006160C2" w:rsidRPr="0057101C" w:rsidRDefault="006160C2" w:rsidP="003F3BA6">
            <w:pPr>
              <w:pStyle w:val="TableContents"/>
              <w:rPr>
                <w:i/>
                <w:iCs/>
                <w:highlight w:val="yellow"/>
              </w:rPr>
            </w:pPr>
            <w:r w:rsidRPr="008317BC">
              <w:rPr>
                <w:i/>
                <w:iCs/>
              </w:rPr>
              <w:t xml:space="preserve">Sprengelia incarnata </w:t>
            </w:r>
          </w:p>
        </w:tc>
        <w:tc>
          <w:tcPr>
            <w:tcW w:w="2552" w:type="dxa"/>
            <w:noWrap/>
            <w:hideMark/>
          </w:tcPr>
          <w:p w14:paraId="058620B4" w14:textId="77777777" w:rsidR="006160C2" w:rsidRPr="0057101C" w:rsidRDefault="006160C2" w:rsidP="003F3BA6">
            <w:pPr>
              <w:pStyle w:val="TableContents"/>
              <w:rPr>
                <w:highlight w:val="yellow"/>
              </w:rPr>
            </w:pPr>
            <w:r>
              <w:t>P</w:t>
            </w:r>
            <w:r w:rsidRPr="008317BC">
              <w:t xml:space="preserve">ink </w:t>
            </w:r>
            <w:proofErr w:type="spellStart"/>
            <w:r w:rsidRPr="008317BC">
              <w:t>swampheath</w:t>
            </w:r>
            <w:proofErr w:type="spellEnd"/>
          </w:p>
        </w:tc>
        <w:tc>
          <w:tcPr>
            <w:tcW w:w="1275" w:type="dxa"/>
            <w:noWrap/>
            <w:hideMark/>
          </w:tcPr>
          <w:p w14:paraId="05A14D3F" w14:textId="77777777" w:rsidR="006160C2" w:rsidRPr="0057101C" w:rsidRDefault="006160C2" w:rsidP="003F3BA6">
            <w:pPr>
              <w:pStyle w:val="TableContents"/>
              <w:jc w:val="center"/>
              <w:rPr>
                <w:highlight w:val="yellow"/>
              </w:rPr>
            </w:pPr>
          </w:p>
        </w:tc>
      </w:tr>
      <w:tr w:rsidR="006160C2" w:rsidRPr="007D3B4F" w14:paraId="0F067510" w14:textId="77777777" w:rsidTr="003F3BA6">
        <w:trPr>
          <w:trHeight w:val="300"/>
        </w:trPr>
        <w:tc>
          <w:tcPr>
            <w:tcW w:w="4111" w:type="dxa"/>
            <w:noWrap/>
          </w:tcPr>
          <w:p w14:paraId="2E3BDEA2" w14:textId="77777777" w:rsidR="006160C2" w:rsidRPr="000311A8" w:rsidRDefault="006160C2" w:rsidP="003F3BA6">
            <w:pPr>
              <w:pStyle w:val="TableContents"/>
              <w:rPr>
                <w:i/>
                <w:iCs/>
              </w:rPr>
            </w:pPr>
            <w:r w:rsidRPr="000311A8">
              <w:rPr>
                <w:i/>
                <w:iCs/>
              </w:rPr>
              <w:t xml:space="preserve">Trochocarpa gunnii </w:t>
            </w:r>
          </w:p>
        </w:tc>
        <w:tc>
          <w:tcPr>
            <w:tcW w:w="2552" w:type="dxa"/>
            <w:noWrap/>
          </w:tcPr>
          <w:p w14:paraId="49D8BCF3" w14:textId="77777777" w:rsidR="006160C2" w:rsidRPr="000311A8" w:rsidRDefault="006160C2" w:rsidP="003F3BA6">
            <w:pPr>
              <w:pStyle w:val="TableContents"/>
            </w:pPr>
            <w:r w:rsidRPr="000311A8">
              <w:t xml:space="preserve">Fragrant </w:t>
            </w:r>
            <w:proofErr w:type="spellStart"/>
            <w:r w:rsidRPr="000311A8">
              <w:t>purpleberry</w:t>
            </w:r>
            <w:proofErr w:type="spellEnd"/>
          </w:p>
        </w:tc>
        <w:tc>
          <w:tcPr>
            <w:tcW w:w="1275" w:type="dxa"/>
            <w:noWrap/>
          </w:tcPr>
          <w:p w14:paraId="1AD596CA" w14:textId="77777777" w:rsidR="006160C2" w:rsidRPr="000311A8" w:rsidRDefault="006160C2" w:rsidP="003F3BA6">
            <w:pPr>
              <w:pStyle w:val="TableContents"/>
              <w:jc w:val="center"/>
            </w:pPr>
            <w:r w:rsidRPr="000311A8">
              <w:t>e</w:t>
            </w:r>
          </w:p>
        </w:tc>
      </w:tr>
      <w:tr w:rsidR="00BC78E8" w:rsidRPr="007D3B4F" w14:paraId="6345EEB7" w14:textId="77777777" w:rsidTr="003F3BA6">
        <w:trPr>
          <w:trHeight w:val="300"/>
        </w:trPr>
        <w:tc>
          <w:tcPr>
            <w:tcW w:w="4111" w:type="dxa"/>
            <w:noWrap/>
          </w:tcPr>
          <w:p w14:paraId="17A564EF" w14:textId="6899723A" w:rsidR="00BC78E8" w:rsidRPr="00BC78E8" w:rsidRDefault="00BC78E8" w:rsidP="003F3BA6">
            <w:pPr>
              <w:pStyle w:val="TableContents"/>
              <w:rPr>
                <w:iCs/>
                <w:caps/>
              </w:rPr>
            </w:pPr>
            <w:r w:rsidRPr="00BC78E8">
              <w:rPr>
                <w:iCs/>
                <w:caps/>
              </w:rPr>
              <w:t>Escalloniaceae</w:t>
            </w:r>
          </w:p>
        </w:tc>
        <w:tc>
          <w:tcPr>
            <w:tcW w:w="2552" w:type="dxa"/>
            <w:noWrap/>
          </w:tcPr>
          <w:p w14:paraId="3F1DD12F" w14:textId="77777777" w:rsidR="00BC78E8" w:rsidRPr="000311A8" w:rsidRDefault="00BC78E8" w:rsidP="003F3BA6">
            <w:pPr>
              <w:pStyle w:val="TableContents"/>
            </w:pPr>
          </w:p>
        </w:tc>
        <w:tc>
          <w:tcPr>
            <w:tcW w:w="1275" w:type="dxa"/>
            <w:noWrap/>
          </w:tcPr>
          <w:p w14:paraId="75EEBFED" w14:textId="77777777" w:rsidR="00BC78E8" w:rsidRDefault="00BC78E8" w:rsidP="003F3BA6">
            <w:pPr>
              <w:pStyle w:val="TableContents"/>
              <w:jc w:val="center"/>
            </w:pPr>
          </w:p>
        </w:tc>
      </w:tr>
      <w:tr w:rsidR="00BC78E8" w:rsidRPr="007D3B4F" w14:paraId="79F2DF73" w14:textId="77777777" w:rsidTr="003F3BA6">
        <w:trPr>
          <w:trHeight w:val="300"/>
        </w:trPr>
        <w:tc>
          <w:tcPr>
            <w:tcW w:w="4111" w:type="dxa"/>
            <w:noWrap/>
          </w:tcPr>
          <w:p w14:paraId="6BD0EF0D" w14:textId="16789E2C" w:rsidR="00BC78E8" w:rsidRPr="000311A8" w:rsidRDefault="00BC78E8" w:rsidP="003F3BA6">
            <w:pPr>
              <w:pStyle w:val="TableContents"/>
              <w:rPr>
                <w:i/>
                <w:iCs/>
              </w:rPr>
            </w:pPr>
            <w:r>
              <w:rPr>
                <w:i/>
                <w:iCs/>
              </w:rPr>
              <w:t>Anopterus glandulosus</w:t>
            </w:r>
          </w:p>
        </w:tc>
        <w:tc>
          <w:tcPr>
            <w:tcW w:w="2552" w:type="dxa"/>
            <w:noWrap/>
          </w:tcPr>
          <w:p w14:paraId="496FC420" w14:textId="725BE052" w:rsidR="00BC78E8" w:rsidRPr="000311A8" w:rsidRDefault="00BC78E8" w:rsidP="003F3BA6">
            <w:pPr>
              <w:pStyle w:val="TableContents"/>
            </w:pPr>
            <w:r>
              <w:t>Native laurel</w:t>
            </w:r>
          </w:p>
        </w:tc>
        <w:tc>
          <w:tcPr>
            <w:tcW w:w="1275" w:type="dxa"/>
            <w:noWrap/>
          </w:tcPr>
          <w:p w14:paraId="5FC3E9F2" w14:textId="591B8F9E" w:rsidR="00BC78E8" w:rsidRPr="000311A8" w:rsidRDefault="00BC78E8" w:rsidP="003F3BA6">
            <w:pPr>
              <w:pStyle w:val="TableContents"/>
              <w:jc w:val="center"/>
            </w:pPr>
            <w:r>
              <w:t>e</w:t>
            </w:r>
          </w:p>
        </w:tc>
      </w:tr>
      <w:tr w:rsidR="000311A8" w:rsidRPr="007D3B4F" w14:paraId="227C9000" w14:textId="77777777" w:rsidTr="003F3BA6">
        <w:trPr>
          <w:trHeight w:val="300"/>
        </w:trPr>
        <w:tc>
          <w:tcPr>
            <w:tcW w:w="4111" w:type="dxa"/>
            <w:noWrap/>
          </w:tcPr>
          <w:p w14:paraId="6E5EB6D8" w14:textId="77777777" w:rsidR="000311A8" w:rsidRPr="0057101C" w:rsidRDefault="000311A8" w:rsidP="003F3BA6">
            <w:pPr>
              <w:pStyle w:val="TableContents"/>
              <w:rPr>
                <w:i/>
                <w:iCs/>
                <w:highlight w:val="yellow"/>
              </w:rPr>
            </w:pPr>
            <w:r w:rsidRPr="002A5A75">
              <w:rPr>
                <w:i/>
                <w:iCs/>
              </w:rPr>
              <w:t>EUCRYPHIACEAE</w:t>
            </w:r>
          </w:p>
        </w:tc>
        <w:tc>
          <w:tcPr>
            <w:tcW w:w="2552" w:type="dxa"/>
            <w:noWrap/>
          </w:tcPr>
          <w:p w14:paraId="42997B3F" w14:textId="77777777" w:rsidR="000311A8" w:rsidRPr="0057101C" w:rsidRDefault="000311A8" w:rsidP="003F3BA6">
            <w:pPr>
              <w:pStyle w:val="TableContents"/>
              <w:rPr>
                <w:highlight w:val="yellow"/>
              </w:rPr>
            </w:pPr>
          </w:p>
        </w:tc>
        <w:tc>
          <w:tcPr>
            <w:tcW w:w="1275" w:type="dxa"/>
            <w:noWrap/>
          </w:tcPr>
          <w:p w14:paraId="151A069E" w14:textId="77777777" w:rsidR="000311A8" w:rsidRPr="0057101C" w:rsidRDefault="000311A8" w:rsidP="003F3BA6">
            <w:pPr>
              <w:pStyle w:val="TableContents"/>
              <w:jc w:val="center"/>
              <w:rPr>
                <w:highlight w:val="yellow"/>
              </w:rPr>
            </w:pPr>
          </w:p>
        </w:tc>
      </w:tr>
      <w:tr w:rsidR="000311A8" w:rsidRPr="007D3B4F" w14:paraId="14EDB21C" w14:textId="77777777" w:rsidTr="003F3BA6">
        <w:trPr>
          <w:trHeight w:val="300"/>
        </w:trPr>
        <w:tc>
          <w:tcPr>
            <w:tcW w:w="4111" w:type="dxa"/>
            <w:noWrap/>
          </w:tcPr>
          <w:p w14:paraId="1FAD171C" w14:textId="77777777" w:rsidR="000311A8" w:rsidRPr="00231EF2" w:rsidRDefault="000311A8" w:rsidP="003F3BA6">
            <w:pPr>
              <w:pStyle w:val="TableContents"/>
              <w:rPr>
                <w:rFonts w:asciiTheme="minorHAnsi" w:hAnsiTheme="minorHAnsi" w:cstheme="minorHAnsi"/>
                <w:sz w:val="20"/>
                <w:szCs w:val="20"/>
              </w:rPr>
            </w:pPr>
            <w:r w:rsidRPr="00727604">
              <w:rPr>
                <w:i/>
                <w:iCs/>
              </w:rPr>
              <w:t>Eucryphia lucida</w:t>
            </w:r>
          </w:p>
        </w:tc>
        <w:tc>
          <w:tcPr>
            <w:tcW w:w="2552" w:type="dxa"/>
            <w:noWrap/>
          </w:tcPr>
          <w:p w14:paraId="4E5C4F1C" w14:textId="77777777" w:rsidR="000311A8" w:rsidRPr="002A5A75" w:rsidRDefault="000311A8" w:rsidP="003F3BA6">
            <w:pPr>
              <w:pStyle w:val="TableContents"/>
              <w:rPr>
                <w:iCs/>
              </w:rPr>
            </w:pPr>
            <w:r w:rsidRPr="002A5A75">
              <w:rPr>
                <w:iCs/>
              </w:rPr>
              <w:t>Leatherwood</w:t>
            </w:r>
          </w:p>
        </w:tc>
        <w:tc>
          <w:tcPr>
            <w:tcW w:w="1275" w:type="dxa"/>
            <w:noWrap/>
          </w:tcPr>
          <w:p w14:paraId="4653B904" w14:textId="77777777" w:rsidR="000311A8" w:rsidRPr="002A5A75" w:rsidRDefault="000311A8" w:rsidP="003F3BA6">
            <w:pPr>
              <w:pStyle w:val="TableContents"/>
              <w:jc w:val="center"/>
            </w:pPr>
            <w:r w:rsidRPr="002A5A75">
              <w:t>e</w:t>
            </w:r>
          </w:p>
        </w:tc>
      </w:tr>
      <w:tr w:rsidR="000311A8" w:rsidRPr="003865E3" w14:paraId="2EAA3E70" w14:textId="77777777" w:rsidTr="003F3BA6">
        <w:trPr>
          <w:trHeight w:val="300"/>
        </w:trPr>
        <w:tc>
          <w:tcPr>
            <w:tcW w:w="7938" w:type="dxa"/>
            <w:gridSpan w:val="3"/>
            <w:noWrap/>
          </w:tcPr>
          <w:p w14:paraId="7DD6A5F9" w14:textId="77777777" w:rsidR="000311A8" w:rsidRPr="003865E3" w:rsidRDefault="000311A8" w:rsidP="003F3BA6">
            <w:pPr>
              <w:pStyle w:val="TableContents"/>
            </w:pPr>
            <w:r w:rsidRPr="003865E3">
              <w:t>FABACEAE</w:t>
            </w:r>
          </w:p>
        </w:tc>
      </w:tr>
      <w:tr w:rsidR="00914931" w:rsidRPr="007D3B4F" w14:paraId="70EFDB0A" w14:textId="77777777" w:rsidTr="003F3BA6">
        <w:trPr>
          <w:trHeight w:val="300"/>
        </w:trPr>
        <w:tc>
          <w:tcPr>
            <w:tcW w:w="4111" w:type="dxa"/>
            <w:noWrap/>
          </w:tcPr>
          <w:p w14:paraId="6BBEA182" w14:textId="77777777" w:rsidR="00914931" w:rsidRDefault="00914931" w:rsidP="003F3BA6">
            <w:pPr>
              <w:pStyle w:val="TableContents"/>
              <w:rPr>
                <w:i/>
                <w:iCs/>
              </w:rPr>
            </w:pPr>
            <w:r>
              <w:rPr>
                <w:i/>
                <w:iCs/>
              </w:rPr>
              <w:t>Acacia melanoxylon</w:t>
            </w:r>
          </w:p>
        </w:tc>
        <w:tc>
          <w:tcPr>
            <w:tcW w:w="2552" w:type="dxa"/>
            <w:noWrap/>
          </w:tcPr>
          <w:p w14:paraId="0B46EC25" w14:textId="7CA64794" w:rsidR="00914931" w:rsidRDefault="00BC78E8" w:rsidP="003F3BA6">
            <w:pPr>
              <w:pStyle w:val="TableContents"/>
            </w:pPr>
            <w:r>
              <w:t>Blackwood</w:t>
            </w:r>
          </w:p>
        </w:tc>
        <w:tc>
          <w:tcPr>
            <w:tcW w:w="1275" w:type="dxa"/>
            <w:noWrap/>
          </w:tcPr>
          <w:p w14:paraId="3ADDFAEB" w14:textId="77777777" w:rsidR="00914931" w:rsidRPr="003865E3" w:rsidRDefault="00914931" w:rsidP="003F3BA6">
            <w:pPr>
              <w:pStyle w:val="TableContents"/>
              <w:jc w:val="center"/>
            </w:pPr>
          </w:p>
        </w:tc>
      </w:tr>
      <w:tr w:rsidR="00914931" w:rsidRPr="007D3B4F" w14:paraId="06223E75" w14:textId="77777777" w:rsidTr="003F3BA6">
        <w:trPr>
          <w:trHeight w:val="300"/>
        </w:trPr>
        <w:tc>
          <w:tcPr>
            <w:tcW w:w="4111" w:type="dxa"/>
            <w:noWrap/>
          </w:tcPr>
          <w:p w14:paraId="3CB30E63" w14:textId="77777777" w:rsidR="00914931" w:rsidRPr="003865E3" w:rsidRDefault="00914931" w:rsidP="003F3BA6">
            <w:pPr>
              <w:pStyle w:val="TableContents"/>
              <w:rPr>
                <w:i/>
                <w:iCs/>
              </w:rPr>
            </w:pPr>
            <w:r>
              <w:rPr>
                <w:i/>
                <w:iCs/>
              </w:rPr>
              <w:t>Acacia mucronata</w:t>
            </w:r>
          </w:p>
        </w:tc>
        <w:tc>
          <w:tcPr>
            <w:tcW w:w="2552" w:type="dxa"/>
            <w:noWrap/>
          </w:tcPr>
          <w:p w14:paraId="3C3BBA44" w14:textId="77777777" w:rsidR="00914931" w:rsidRPr="003865E3" w:rsidRDefault="00914931" w:rsidP="003F3BA6">
            <w:pPr>
              <w:pStyle w:val="TableContents"/>
            </w:pPr>
            <w:r>
              <w:t>Caterpillar wattle</w:t>
            </w:r>
          </w:p>
        </w:tc>
        <w:tc>
          <w:tcPr>
            <w:tcW w:w="1275" w:type="dxa"/>
            <w:noWrap/>
          </w:tcPr>
          <w:p w14:paraId="5A65956C" w14:textId="77777777" w:rsidR="00914931" w:rsidRPr="003865E3" w:rsidRDefault="00914931" w:rsidP="003F3BA6">
            <w:pPr>
              <w:pStyle w:val="TableContents"/>
              <w:jc w:val="center"/>
            </w:pPr>
          </w:p>
        </w:tc>
      </w:tr>
      <w:tr w:rsidR="00914931" w:rsidRPr="007D3B4F" w14:paraId="7FEB2193" w14:textId="77777777" w:rsidTr="003F3BA6">
        <w:trPr>
          <w:trHeight w:val="300"/>
        </w:trPr>
        <w:tc>
          <w:tcPr>
            <w:tcW w:w="4111" w:type="dxa"/>
            <w:noWrap/>
          </w:tcPr>
          <w:p w14:paraId="6AC2C965" w14:textId="77777777" w:rsidR="00914931" w:rsidRPr="003865E3" w:rsidRDefault="00914931" w:rsidP="003F3BA6">
            <w:pPr>
              <w:pStyle w:val="TableContents"/>
              <w:rPr>
                <w:i/>
                <w:iCs/>
              </w:rPr>
            </w:pPr>
            <w:r>
              <w:rPr>
                <w:i/>
                <w:iCs/>
              </w:rPr>
              <w:t>Acacia verticillata</w:t>
            </w:r>
          </w:p>
        </w:tc>
        <w:tc>
          <w:tcPr>
            <w:tcW w:w="2552" w:type="dxa"/>
            <w:noWrap/>
          </w:tcPr>
          <w:p w14:paraId="4DB51F0D" w14:textId="77777777" w:rsidR="00914931" w:rsidRPr="003865E3" w:rsidRDefault="00914931" w:rsidP="003F3BA6">
            <w:pPr>
              <w:pStyle w:val="TableContents"/>
            </w:pPr>
            <w:r>
              <w:t>P</w:t>
            </w:r>
            <w:r w:rsidRPr="00F42C9A">
              <w:t xml:space="preserve">rickly </w:t>
            </w:r>
            <w:proofErr w:type="spellStart"/>
            <w:r w:rsidRPr="00F42C9A">
              <w:t>moses</w:t>
            </w:r>
            <w:proofErr w:type="spellEnd"/>
          </w:p>
        </w:tc>
        <w:tc>
          <w:tcPr>
            <w:tcW w:w="1275" w:type="dxa"/>
            <w:noWrap/>
          </w:tcPr>
          <w:p w14:paraId="38751D20" w14:textId="77777777" w:rsidR="00914931" w:rsidRPr="003865E3" w:rsidRDefault="00914931" w:rsidP="003F3BA6">
            <w:pPr>
              <w:pStyle w:val="TableContents"/>
              <w:jc w:val="center"/>
            </w:pPr>
          </w:p>
        </w:tc>
      </w:tr>
      <w:tr w:rsidR="00914931" w:rsidRPr="007D3B4F" w14:paraId="49E61F09" w14:textId="77777777" w:rsidTr="003F3BA6">
        <w:trPr>
          <w:trHeight w:val="300"/>
        </w:trPr>
        <w:tc>
          <w:tcPr>
            <w:tcW w:w="4111" w:type="dxa"/>
            <w:noWrap/>
          </w:tcPr>
          <w:p w14:paraId="7A73F325" w14:textId="77777777" w:rsidR="00914931" w:rsidRDefault="00914931" w:rsidP="003F3BA6">
            <w:pPr>
              <w:pStyle w:val="TableContents"/>
              <w:rPr>
                <w:i/>
                <w:iCs/>
              </w:rPr>
            </w:pPr>
            <w:r>
              <w:rPr>
                <w:i/>
                <w:iCs/>
              </w:rPr>
              <w:t>Dillwynia glaberrima</w:t>
            </w:r>
          </w:p>
        </w:tc>
        <w:tc>
          <w:tcPr>
            <w:tcW w:w="2552" w:type="dxa"/>
            <w:noWrap/>
          </w:tcPr>
          <w:p w14:paraId="4D43BE43" w14:textId="77777777" w:rsidR="00914931" w:rsidRDefault="00914931" w:rsidP="003F3BA6">
            <w:pPr>
              <w:pStyle w:val="TableContents"/>
            </w:pPr>
            <w:r>
              <w:t>Smooth</w:t>
            </w:r>
            <w:r w:rsidRPr="003638CA">
              <w:t xml:space="preserve"> </w:t>
            </w:r>
            <w:proofErr w:type="spellStart"/>
            <w:r w:rsidRPr="003638CA">
              <w:t>parrotpea</w:t>
            </w:r>
            <w:proofErr w:type="spellEnd"/>
          </w:p>
        </w:tc>
        <w:tc>
          <w:tcPr>
            <w:tcW w:w="1275" w:type="dxa"/>
            <w:noWrap/>
          </w:tcPr>
          <w:p w14:paraId="3AE6F8DE" w14:textId="77777777" w:rsidR="00914931" w:rsidRPr="003865E3" w:rsidRDefault="00914931" w:rsidP="003F3BA6">
            <w:pPr>
              <w:pStyle w:val="TableContents"/>
              <w:jc w:val="center"/>
            </w:pPr>
          </w:p>
        </w:tc>
      </w:tr>
      <w:tr w:rsidR="00481990" w:rsidRPr="007D3B4F" w14:paraId="5C7E5A7A" w14:textId="77777777" w:rsidTr="003F3BA6">
        <w:trPr>
          <w:trHeight w:val="300"/>
        </w:trPr>
        <w:tc>
          <w:tcPr>
            <w:tcW w:w="4111" w:type="dxa"/>
            <w:noWrap/>
          </w:tcPr>
          <w:p w14:paraId="3D152AE8" w14:textId="0E5889CD" w:rsidR="00481990" w:rsidRDefault="00481990" w:rsidP="003F3BA6">
            <w:pPr>
              <w:pStyle w:val="TableContents"/>
              <w:rPr>
                <w:i/>
                <w:iCs/>
              </w:rPr>
            </w:pPr>
            <w:r>
              <w:rPr>
                <w:i/>
                <w:iCs/>
              </w:rPr>
              <w:t>Oxylobium arborescens</w:t>
            </w:r>
          </w:p>
        </w:tc>
        <w:tc>
          <w:tcPr>
            <w:tcW w:w="2552" w:type="dxa"/>
            <w:noWrap/>
          </w:tcPr>
          <w:p w14:paraId="701BC8BD" w14:textId="66F0F354" w:rsidR="00481990" w:rsidRDefault="00481990" w:rsidP="003F3BA6">
            <w:pPr>
              <w:pStyle w:val="TableContents"/>
            </w:pPr>
            <w:r>
              <w:t>T</w:t>
            </w:r>
            <w:r w:rsidRPr="00481990">
              <w:t xml:space="preserve">all </w:t>
            </w:r>
            <w:proofErr w:type="spellStart"/>
            <w:r w:rsidRPr="00481990">
              <w:t>shaggypea</w:t>
            </w:r>
            <w:proofErr w:type="spellEnd"/>
          </w:p>
        </w:tc>
        <w:tc>
          <w:tcPr>
            <w:tcW w:w="1275" w:type="dxa"/>
            <w:noWrap/>
          </w:tcPr>
          <w:p w14:paraId="74F0FF48" w14:textId="77777777" w:rsidR="00481990" w:rsidRPr="003865E3" w:rsidRDefault="00481990" w:rsidP="003F3BA6">
            <w:pPr>
              <w:pStyle w:val="TableContents"/>
              <w:jc w:val="center"/>
            </w:pPr>
          </w:p>
        </w:tc>
      </w:tr>
      <w:tr w:rsidR="003F3BA6" w:rsidRPr="002026A0" w14:paraId="3F939284" w14:textId="77777777" w:rsidTr="006B32FC">
        <w:trPr>
          <w:trHeight w:val="300"/>
        </w:trPr>
        <w:tc>
          <w:tcPr>
            <w:tcW w:w="7938" w:type="dxa"/>
            <w:gridSpan w:val="3"/>
            <w:noWrap/>
          </w:tcPr>
          <w:p w14:paraId="38C6D985" w14:textId="386B9007" w:rsidR="003F3BA6" w:rsidRPr="002026A0" w:rsidRDefault="003F3BA6" w:rsidP="003F3BA6">
            <w:pPr>
              <w:pStyle w:val="TableContents"/>
            </w:pPr>
            <w:r w:rsidRPr="002026A0">
              <w:rPr>
                <w:iCs/>
              </w:rPr>
              <w:t>FAGACEAE</w:t>
            </w:r>
          </w:p>
        </w:tc>
      </w:tr>
      <w:tr w:rsidR="000311A8" w:rsidRPr="007D3B4F" w14:paraId="37DB3DF5" w14:textId="77777777" w:rsidTr="003F3BA6">
        <w:trPr>
          <w:trHeight w:val="300"/>
        </w:trPr>
        <w:tc>
          <w:tcPr>
            <w:tcW w:w="4111" w:type="dxa"/>
            <w:noWrap/>
          </w:tcPr>
          <w:p w14:paraId="1B68AB92" w14:textId="77777777" w:rsidR="000311A8" w:rsidRPr="002026A0" w:rsidRDefault="000311A8" w:rsidP="003F3BA6">
            <w:pPr>
              <w:pStyle w:val="TableContents"/>
              <w:rPr>
                <w:i/>
                <w:iCs/>
              </w:rPr>
            </w:pPr>
            <w:r w:rsidRPr="002026A0">
              <w:rPr>
                <w:i/>
                <w:iCs/>
              </w:rPr>
              <w:lastRenderedPageBreak/>
              <w:t xml:space="preserve">Nothofagus cunninghamii </w:t>
            </w:r>
          </w:p>
        </w:tc>
        <w:tc>
          <w:tcPr>
            <w:tcW w:w="2552" w:type="dxa"/>
            <w:noWrap/>
          </w:tcPr>
          <w:p w14:paraId="198ABCCF" w14:textId="77777777" w:rsidR="000311A8" w:rsidRPr="002026A0" w:rsidRDefault="000311A8" w:rsidP="003F3BA6">
            <w:pPr>
              <w:pStyle w:val="TableContents"/>
            </w:pPr>
            <w:r w:rsidRPr="002026A0">
              <w:rPr>
                <w:iCs/>
              </w:rPr>
              <w:t>Myrtle beech</w:t>
            </w:r>
          </w:p>
        </w:tc>
        <w:tc>
          <w:tcPr>
            <w:tcW w:w="1275" w:type="dxa"/>
            <w:noWrap/>
            <w:vAlign w:val="center"/>
          </w:tcPr>
          <w:p w14:paraId="7A7A1096" w14:textId="77777777" w:rsidR="000311A8" w:rsidRPr="002026A0" w:rsidRDefault="000311A8" w:rsidP="003F3BA6">
            <w:pPr>
              <w:pStyle w:val="TableContents"/>
              <w:jc w:val="center"/>
            </w:pPr>
          </w:p>
        </w:tc>
      </w:tr>
      <w:tr w:rsidR="000311A8" w:rsidRPr="007D3B4F" w14:paraId="11362B18" w14:textId="77777777" w:rsidTr="003F3BA6">
        <w:trPr>
          <w:trHeight w:val="300"/>
        </w:trPr>
        <w:tc>
          <w:tcPr>
            <w:tcW w:w="7938" w:type="dxa"/>
            <w:gridSpan w:val="3"/>
            <w:noWrap/>
          </w:tcPr>
          <w:p w14:paraId="70E4B665" w14:textId="77777777" w:rsidR="000311A8" w:rsidRPr="00CB042A" w:rsidRDefault="000311A8" w:rsidP="003F3BA6">
            <w:pPr>
              <w:pStyle w:val="TableContents"/>
            </w:pPr>
            <w:r w:rsidRPr="00CB042A">
              <w:t>GERANIACEAE</w:t>
            </w:r>
          </w:p>
        </w:tc>
      </w:tr>
      <w:tr w:rsidR="000311A8" w:rsidRPr="007D3B4F" w14:paraId="00069C5B" w14:textId="77777777" w:rsidTr="003F3BA6">
        <w:trPr>
          <w:trHeight w:val="300"/>
        </w:trPr>
        <w:tc>
          <w:tcPr>
            <w:tcW w:w="4111" w:type="dxa"/>
            <w:noWrap/>
            <w:hideMark/>
          </w:tcPr>
          <w:p w14:paraId="661FE87F" w14:textId="77777777" w:rsidR="000311A8" w:rsidRPr="00CB042A" w:rsidRDefault="000311A8" w:rsidP="003F3BA6">
            <w:pPr>
              <w:pStyle w:val="TableContents"/>
              <w:rPr>
                <w:i/>
                <w:iCs/>
              </w:rPr>
            </w:pPr>
            <w:r w:rsidRPr="00CB042A">
              <w:rPr>
                <w:i/>
                <w:iCs/>
              </w:rPr>
              <w:t>Geranium brevicaule</w:t>
            </w:r>
          </w:p>
        </w:tc>
        <w:tc>
          <w:tcPr>
            <w:tcW w:w="2552" w:type="dxa"/>
            <w:noWrap/>
            <w:hideMark/>
          </w:tcPr>
          <w:p w14:paraId="7127337D" w14:textId="77777777" w:rsidR="000311A8" w:rsidRPr="00CB042A" w:rsidRDefault="000311A8" w:rsidP="003F3BA6">
            <w:pPr>
              <w:pStyle w:val="TableContents"/>
            </w:pPr>
            <w:r w:rsidRPr="00CB042A">
              <w:t>Alpine cranesbill</w:t>
            </w:r>
          </w:p>
        </w:tc>
        <w:tc>
          <w:tcPr>
            <w:tcW w:w="1275" w:type="dxa"/>
            <w:noWrap/>
            <w:vAlign w:val="center"/>
            <w:hideMark/>
          </w:tcPr>
          <w:p w14:paraId="07EF3D12" w14:textId="77777777" w:rsidR="000311A8" w:rsidRPr="00CB042A" w:rsidRDefault="000311A8" w:rsidP="003F3BA6">
            <w:pPr>
              <w:pStyle w:val="TableContents"/>
              <w:jc w:val="center"/>
            </w:pPr>
          </w:p>
        </w:tc>
      </w:tr>
      <w:tr w:rsidR="002109DE" w:rsidRPr="002109DE" w14:paraId="299B4D0F" w14:textId="77777777" w:rsidTr="003F3BA6">
        <w:trPr>
          <w:trHeight w:val="300"/>
        </w:trPr>
        <w:tc>
          <w:tcPr>
            <w:tcW w:w="4111" w:type="dxa"/>
            <w:noWrap/>
          </w:tcPr>
          <w:p w14:paraId="18A9071C" w14:textId="77777777" w:rsidR="002109DE" w:rsidRPr="002109DE" w:rsidRDefault="002109DE" w:rsidP="003F3BA6">
            <w:pPr>
              <w:pStyle w:val="TableContents"/>
              <w:rPr>
                <w:iCs/>
              </w:rPr>
            </w:pPr>
            <w:r w:rsidRPr="002109DE">
              <w:rPr>
                <w:iCs/>
              </w:rPr>
              <w:t>LAMIACEAE</w:t>
            </w:r>
          </w:p>
        </w:tc>
        <w:tc>
          <w:tcPr>
            <w:tcW w:w="2552" w:type="dxa"/>
            <w:noWrap/>
          </w:tcPr>
          <w:p w14:paraId="27826B8E" w14:textId="77777777" w:rsidR="002109DE" w:rsidRPr="002109DE" w:rsidRDefault="002109DE" w:rsidP="003F3BA6">
            <w:pPr>
              <w:pStyle w:val="TableContents"/>
            </w:pPr>
          </w:p>
        </w:tc>
        <w:tc>
          <w:tcPr>
            <w:tcW w:w="1275" w:type="dxa"/>
            <w:noWrap/>
            <w:vAlign w:val="center"/>
          </w:tcPr>
          <w:p w14:paraId="5164F86D" w14:textId="77777777" w:rsidR="002109DE" w:rsidRPr="002109DE" w:rsidRDefault="002109DE" w:rsidP="003F3BA6">
            <w:pPr>
              <w:pStyle w:val="TableContents"/>
              <w:jc w:val="center"/>
            </w:pPr>
          </w:p>
        </w:tc>
      </w:tr>
      <w:tr w:rsidR="002109DE" w:rsidRPr="007D3B4F" w14:paraId="28F6C9E3" w14:textId="77777777" w:rsidTr="003F3BA6">
        <w:trPr>
          <w:trHeight w:val="300"/>
        </w:trPr>
        <w:tc>
          <w:tcPr>
            <w:tcW w:w="4111" w:type="dxa"/>
            <w:noWrap/>
          </w:tcPr>
          <w:p w14:paraId="45E7FBA9" w14:textId="77777777" w:rsidR="002109DE" w:rsidRPr="00CB042A" w:rsidRDefault="002109DE" w:rsidP="003F3BA6">
            <w:pPr>
              <w:pStyle w:val="TableContents"/>
              <w:rPr>
                <w:i/>
                <w:iCs/>
              </w:rPr>
            </w:pPr>
            <w:r w:rsidRPr="002109DE">
              <w:rPr>
                <w:i/>
                <w:iCs/>
              </w:rPr>
              <w:t>Prunella vulgaris</w:t>
            </w:r>
          </w:p>
        </w:tc>
        <w:tc>
          <w:tcPr>
            <w:tcW w:w="2552" w:type="dxa"/>
            <w:noWrap/>
          </w:tcPr>
          <w:p w14:paraId="6FAE599C" w14:textId="77777777" w:rsidR="002109DE" w:rsidRPr="00CB042A" w:rsidRDefault="002109DE" w:rsidP="003F3BA6">
            <w:pPr>
              <w:pStyle w:val="TableContents"/>
            </w:pPr>
            <w:r>
              <w:t>Selfheal</w:t>
            </w:r>
          </w:p>
        </w:tc>
        <w:tc>
          <w:tcPr>
            <w:tcW w:w="1275" w:type="dxa"/>
            <w:noWrap/>
            <w:vAlign w:val="center"/>
          </w:tcPr>
          <w:p w14:paraId="0EB0A000" w14:textId="77777777" w:rsidR="002109DE" w:rsidRPr="00CB042A" w:rsidRDefault="002109DE" w:rsidP="003F3BA6">
            <w:pPr>
              <w:pStyle w:val="TableContents"/>
              <w:jc w:val="center"/>
            </w:pPr>
          </w:p>
        </w:tc>
      </w:tr>
      <w:tr w:rsidR="000311A8" w:rsidRPr="007D3B4F" w14:paraId="4092B7A9" w14:textId="77777777" w:rsidTr="003F3BA6">
        <w:trPr>
          <w:trHeight w:val="300"/>
        </w:trPr>
        <w:tc>
          <w:tcPr>
            <w:tcW w:w="7938" w:type="dxa"/>
            <w:gridSpan w:val="3"/>
            <w:noWrap/>
          </w:tcPr>
          <w:p w14:paraId="1EABD18C" w14:textId="77777777" w:rsidR="000311A8" w:rsidRPr="008317BC" w:rsidRDefault="000311A8" w:rsidP="003F3BA6">
            <w:pPr>
              <w:pStyle w:val="TableContents"/>
            </w:pPr>
            <w:r w:rsidRPr="008317BC">
              <w:t>MIMOSACEAE</w:t>
            </w:r>
          </w:p>
        </w:tc>
      </w:tr>
      <w:tr w:rsidR="000311A8" w:rsidRPr="007D3B4F" w14:paraId="43C2BB64" w14:textId="77777777" w:rsidTr="003F3BA6">
        <w:trPr>
          <w:trHeight w:val="300"/>
        </w:trPr>
        <w:tc>
          <w:tcPr>
            <w:tcW w:w="4111" w:type="dxa"/>
            <w:noWrap/>
            <w:hideMark/>
          </w:tcPr>
          <w:p w14:paraId="579C9307" w14:textId="77777777" w:rsidR="000311A8" w:rsidRPr="008317BC" w:rsidRDefault="000311A8" w:rsidP="003F3BA6">
            <w:pPr>
              <w:pStyle w:val="TableContents"/>
              <w:rPr>
                <w:i/>
                <w:iCs/>
              </w:rPr>
            </w:pPr>
            <w:r w:rsidRPr="008317BC">
              <w:rPr>
                <w:i/>
                <w:iCs/>
              </w:rPr>
              <w:t>Acacia dealbata</w:t>
            </w:r>
          </w:p>
        </w:tc>
        <w:tc>
          <w:tcPr>
            <w:tcW w:w="2552" w:type="dxa"/>
            <w:noWrap/>
            <w:hideMark/>
          </w:tcPr>
          <w:p w14:paraId="2CC15C12" w14:textId="77777777" w:rsidR="000311A8" w:rsidRPr="008317BC" w:rsidRDefault="000311A8" w:rsidP="003F3BA6">
            <w:pPr>
              <w:pStyle w:val="TableContents"/>
            </w:pPr>
            <w:r w:rsidRPr="008317BC">
              <w:t>Silver wattle</w:t>
            </w:r>
          </w:p>
        </w:tc>
        <w:tc>
          <w:tcPr>
            <w:tcW w:w="1275" w:type="dxa"/>
            <w:noWrap/>
            <w:vAlign w:val="center"/>
            <w:hideMark/>
          </w:tcPr>
          <w:p w14:paraId="10F5E0EE" w14:textId="77777777" w:rsidR="000311A8" w:rsidRPr="008317BC" w:rsidRDefault="000311A8" w:rsidP="003F3BA6">
            <w:pPr>
              <w:pStyle w:val="TableContents"/>
              <w:jc w:val="center"/>
            </w:pPr>
          </w:p>
        </w:tc>
      </w:tr>
      <w:tr w:rsidR="003F3BA6" w:rsidRPr="007D3B4F" w14:paraId="21605517" w14:textId="77777777" w:rsidTr="001F153D">
        <w:trPr>
          <w:trHeight w:val="300"/>
        </w:trPr>
        <w:tc>
          <w:tcPr>
            <w:tcW w:w="7938" w:type="dxa"/>
            <w:gridSpan w:val="3"/>
            <w:noWrap/>
          </w:tcPr>
          <w:p w14:paraId="2A0BCA65" w14:textId="019FE0C9" w:rsidR="003F3BA6" w:rsidRPr="0057101C" w:rsidRDefault="003F3BA6" w:rsidP="003F3BA6">
            <w:pPr>
              <w:pStyle w:val="TableContents"/>
              <w:rPr>
                <w:highlight w:val="yellow"/>
              </w:rPr>
            </w:pPr>
            <w:r w:rsidRPr="00A04852">
              <w:rPr>
                <w:iCs/>
              </w:rPr>
              <w:t>MONIMIACEA</w:t>
            </w:r>
            <w:r>
              <w:t>E</w:t>
            </w:r>
          </w:p>
        </w:tc>
      </w:tr>
      <w:tr w:rsidR="000311A8" w:rsidRPr="007D3B4F" w14:paraId="37E0333D" w14:textId="77777777" w:rsidTr="003F3BA6">
        <w:trPr>
          <w:trHeight w:val="300"/>
        </w:trPr>
        <w:tc>
          <w:tcPr>
            <w:tcW w:w="4111" w:type="dxa"/>
            <w:noWrap/>
          </w:tcPr>
          <w:p w14:paraId="07AD2960" w14:textId="77777777" w:rsidR="000311A8" w:rsidRPr="00A04852" w:rsidRDefault="000311A8" w:rsidP="003F3BA6">
            <w:pPr>
              <w:pStyle w:val="TableContents"/>
              <w:rPr>
                <w:i/>
                <w:iCs/>
              </w:rPr>
            </w:pPr>
            <w:r w:rsidRPr="00A04852">
              <w:rPr>
                <w:i/>
                <w:iCs/>
              </w:rPr>
              <w:t xml:space="preserve">Atherosperma moschatum </w:t>
            </w:r>
          </w:p>
        </w:tc>
        <w:tc>
          <w:tcPr>
            <w:tcW w:w="2552" w:type="dxa"/>
            <w:noWrap/>
          </w:tcPr>
          <w:p w14:paraId="19190F6F" w14:textId="77777777" w:rsidR="000311A8" w:rsidRPr="00A04852" w:rsidRDefault="000311A8" w:rsidP="003F3BA6">
            <w:pPr>
              <w:pStyle w:val="TableContents"/>
              <w:rPr>
                <w:iCs/>
              </w:rPr>
            </w:pPr>
            <w:r w:rsidRPr="00A04852">
              <w:rPr>
                <w:iCs/>
              </w:rPr>
              <w:t>Sassafras</w:t>
            </w:r>
          </w:p>
        </w:tc>
        <w:tc>
          <w:tcPr>
            <w:tcW w:w="1275" w:type="dxa"/>
            <w:noWrap/>
            <w:vAlign w:val="center"/>
          </w:tcPr>
          <w:p w14:paraId="7171DAB5" w14:textId="77777777" w:rsidR="000311A8" w:rsidRPr="0057101C" w:rsidRDefault="000311A8" w:rsidP="003F3BA6">
            <w:pPr>
              <w:pStyle w:val="TableContents"/>
              <w:jc w:val="center"/>
              <w:rPr>
                <w:highlight w:val="yellow"/>
              </w:rPr>
            </w:pPr>
          </w:p>
        </w:tc>
      </w:tr>
      <w:tr w:rsidR="000311A8" w:rsidRPr="007D3B4F" w14:paraId="237F0FF0" w14:textId="77777777" w:rsidTr="003F3BA6">
        <w:trPr>
          <w:trHeight w:val="300"/>
        </w:trPr>
        <w:tc>
          <w:tcPr>
            <w:tcW w:w="7938" w:type="dxa"/>
            <w:gridSpan w:val="3"/>
            <w:noWrap/>
          </w:tcPr>
          <w:p w14:paraId="2F1A6AC7" w14:textId="77777777" w:rsidR="000311A8" w:rsidRPr="00F50100" w:rsidRDefault="000311A8" w:rsidP="003F3BA6">
            <w:pPr>
              <w:pStyle w:val="TableContents"/>
            </w:pPr>
            <w:r w:rsidRPr="00F50100">
              <w:t>MYRTACEAE</w:t>
            </w:r>
          </w:p>
        </w:tc>
      </w:tr>
      <w:tr w:rsidR="00787773" w:rsidRPr="003531E9" w14:paraId="5BE29516" w14:textId="77777777" w:rsidTr="003F3BA6">
        <w:trPr>
          <w:trHeight w:val="300"/>
        </w:trPr>
        <w:tc>
          <w:tcPr>
            <w:tcW w:w="4111" w:type="dxa"/>
            <w:noWrap/>
          </w:tcPr>
          <w:p w14:paraId="4C27B5C9" w14:textId="77777777" w:rsidR="00787773" w:rsidRPr="003531E9" w:rsidRDefault="00787773" w:rsidP="003F3BA6">
            <w:pPr>
              <w:pStyle w:val="TableContents"/>
              <w:rPr>
                <w:i/>
                <w:iCs/>
              </w:rPr>
            </w:pPr>
            <w:r>
              <w:rPr>
                <w:i/>
                <w:iCs/>
              </w:rPr>
              <w:t xml:space="preserve">Eucalyptus delegatensis </w:t>
            </w:r>
            <w:r w:rsidRPr="00787773">
              <w:rPr>
                <w:iCs/>
              </w:rPr>
              <w:t>subsp</w:t>
            </w:r>
            <w:r>
              <w:rPr>
                <w:i/>
                <w:iCs/>
              </w:rPr>
              <w:t>. delegatensis</w:t>
            </w:r>
          </w:p>
        </w:tc>
        <w:tc>
          <w:tcPr>
            <w:tcW w:w="2552" w:type="dxa"/>
            <w:noWrap/>
          </w:tcPr>
          <w:p w14:paraId="2A75CE17" w14:textId="77777777" w:rsidR="00787773" w:rsidRPr="003531E9" w:rsidRDefault="00787773" w:rsidP="003F3BA6">
            <w:pPr>
              <w:pStyle w:val="TableContents"/>
            </w:pPr>
            <w:r>
              <w:t xml:space="preserve">Gum-topped </w:t>
            </w:r>
            <w:proofErr w:type="spellStart"/>
            <w:r>
              <w:t>stringybark</w:t>
            </w:r>
            <w:proofErr w:type="spellEnd"/>
          </w:p>
        </w:tc>
        <w:tc>
          <w:tcPr>
            <w:tcW w:w="1275" w:type="dxa"/>
            <w:noWrap/>
            <w:vAlign w:val="center"/>
          </w:tcPr>
          <w:p w14:paraId="04701BAE" w14:textId="77777777" w:rsidR="00787773" w:rsidRDefault="00787773" w:rsidP="003F3BA6">
            <w:pPr>
              <w:pStyle w:val="TableContents"/>
              <w:jc w:val="center"/>
            </w:pPr>
          </w:p>
        </w:tc>
      </w:tr>
      <w:tr w:rsidR="00787773" w:rsidRPr="003531E9" w14:paraId="2783986F" w14:textId="77777777" w:rsidTr="003F3BA6">
        <w:trPr>
          <w:trHeight w:val="300"/>
        </w:trPr>
        <w:tc>
          <w:tcPr>
            <w:tcW w:w="4111" w:type="dxa"/>
            <w:noWrap/>
            <w:hideMark/>
          </w:tcPr>
          <w:p w14:paraId="1E7E53A5" w14:textId="77777777" w:rsidR="00787773" w:rsidRPr="003531E9" w:rsidRDefault="00787773" w:rsidP="003F3BA6">
            <w:pPr>
              <w:pStyle w:val="TableContents"/>
              <w:rPr>
                <w:i/>
                <w:iCs/>
              </w:rPr>
            </w:pPr>
            <w:r w:rsidRPr="003531E9">
              <w:rPr>
                <w:i/>
                <w:iCs/>
              </w:rPr>
              <w:t>Eucalyptus nitida</w:t>
            </w:r>
          </w:p>
        </w:tc>
        <w:tc>
          <w:tcPr>
            <w:tcW w:w="2552" w:type="dxa"/>
            <w:noWrap/>
            <w:hideMark/>
          </w:tcPr>
          <w:p w14:paraId="6F5BB4EF" w14:textId="77777777" w:rsidR="00787773" w:rsidRPr="003531E9" w:rsidRDefault="00787773" w:rsidP="003F3BA6">
            <w:pPr>
              <w:pStyle w:val="TableContents"/>
            </w:pPr>
            <w:r w:rsidRPr="003531E9">
              <w:t>Western peppermint</w:t>
            </w:r>
          </w:p>
        </w:tc>
        <w:tc>
          <w:tcPr>
            <w:tcW w:w="1275" w:type="dxa"/>
            <w:noWrap/>
            <w:vAlign w:val="center"/>
            <w:hideMark/>
          </w:tcPr>
          <w:p w14:paraId="2C39266B" w14:textId="77777777" w:rsidR="00787773" w:rsidRPr="003531E9" w:rsidRDefault="00787773" w:rsidP="003F3BA6">
            <w:pPr>
              <w:pStyle w:val="TableContents"/>
              <w:jc w:val="center"/>
            </w:pPr>
            <w:r>
              <w:t>e</w:t>
            </w:r>
          </w:p>
        </w:tc>
      </w:tr>
      <w:tr w:rsidR="00F74539" w:rsidRPr="003531E9" w14:paraId="40D7A942" w14:textId="77777777" w:rsidTr="003F3BA6">
        <w:trPr>
          <w:trHeight w:val="300"/>
        </w:trPr>
        <w:tc>
          <w:tcPr>
            <w:tcW w:w="4111" w:type="dxa"/>
            <w:noWrap/>
          </w:tcPr>
          <w:p w14:paraId="4C803546" w14:textId="7D7E840E" w:rsidR="00F74539" w:rsidRPr="003531E9" w:rsidRDefault="00F74539" w:rsidP="003F3BA6">
            <w:pPr>
              <w:pStyle w:val="TableContents"/>
              <w:rPr>
                <w:i/>
                <w:iCs/>
              </w:rPr>
            </w:pPr>
            <w:r>
              <w:rPr>
                <w:i/>
                <w:iCs/>
              </w:rPr>
              <w:t>Eucalyptus obliqua</w:t>
            </w:r>
          </w:p>
        </w:tc>
        <w:tc>
          <w:tcPr>
            <w:tcW w:w="2552" w:type="dxa"/>
            <w:noWrap/>
          </w:tcPr>
          <w:p w14:paraId="6D888B27" w14:textId="10A258ED" w:rsidR="00F74539" w:rsidRPr="003531E9" w:rsidRDefault="00F74539" w:rsidP="003F3BA6">
            <w:pPr>
              <w:pStyle w:val="TableContents"/>
            </w:pPr>
            <w:r>
              <w:t>Stringybark</w:t>
            </w:r>
          </w:p>
        </w:tc>
        <w:tc>
          <w:tcPr>
            <w:tcW w:w="1275" w:type="dxa"/>
            <w:noWrap/>
            <w:vAlign w:val="center"/>
          </w:tcPr>
          <w:p w14:paraId="2A4F575F" w14:textId="77777777" w:rsidR="00F74539" w:rsidRDefault="00F74539" w:rsidP="003F3BA6">
            <w:pPr>
              <w:pStyle w:val="TableContents"/>
              <w:jc w:val="center"/>
            </w:pPr>
          </w:p>
        </w:tc>
      </w:tr>
      <w:tr w:rsidR="00787773" w:rsidRPr="007D3B4F" w14:paraId="7D231999" w14:textId="77777777" w:rsidTr="003F3BA6">
        <w:trPr>
          <w:trHeight w:val="300"/>
        </w:trPr>
        <w:tc>
          <w:tcPr>
            <w:tcW w:w="4111" w:type="dxa"/>
            <w:noWrap/>
          </w:tcPr>
          <w:p w14:paraId="7E7BB1B0" w14:textId="77777777" w:rsidR="00787773" w:rsidRPr="003531E9" w:rsidRDefault="00787773" w:rsidP="003F3BA6">
            <w:pPr>
              <w:pStyle w:val="TableContents"/>
              <w:rPr>
                <w:i/>
                <w:iCs/>
              </w:rPr>
            </w:pPr>
            <w:r w:rsidRPr="003531E9">
              <w:rPr>
                <w:i/>
                <w:iCs/>
              </w:rPr>
              <w:t xml:space="preserve">Leptospermum nitidum </w:t>
            </w:r>
          </w:p>
        </w:tc>
        <w:tc>
          <w:tcPr>
            <w:tcW w:w="2552" w:type="dxa"/>
            <w:noWrap/>
          </w:tcPr>
          <w:p w14:paraId="6A5CA532" w14:textId="77777777" w:rsidR="00787773" w:rsidRPr="003531E9" w:rsidRDefault="00787773" w:rsidP="003F3BA6">
            <w:pPr>
              <w:pStyle w:val="TableContents"/>
            </w:pPr>
            <w:r w:rsidRPr="003531E9">
              <w:t xml:space="preserve">Shiny </w:t>
            </w:r>
            <w:proofErr w:type="spellStart"/>
            <w:r w:rsidRPr="003531E9">
              <w:t>teatree</w:t>
            </w:r>
            <w:proofErr w:type="spellEnd"/>
          </w:p>
        </w:tc>
        <w:tc>
          <w:tcPr>
            <w:tcW w:w="1275" w:type="dxa"/>
            <w:noWrap/>
            <w:vAlign w:val="center"/>
          </w:tcPr>
          <w:p w14:paraId="7F3A5D88" w14:textId="77777777" w:rsidR="00787773" w:rsidRPr="003531E9" w:rsidRDefault="00787773" w:rsidP="003F3BA6">
            <w:pPr>
              <w:pStyle w:val="TableContents"/>
              <w:jc w:val="center"/>
            </w:pPr>
            <w:r w:rsidRPr="003531E9">
              <w:t>e</w:t>
            </w:r>
          </w:p>
        </w:tc>
      </w:tr>
      <w:tr w:rsidR="00787773" w:rsidRPr="007D3B4F" w14:paraId="3F564D30" w14:textId="77777777" w:rsidTr="003F3BA6">
        <w:trPr>
          <w:trHeight w:val="300"/>
        </w:trPr>
        <w:tc>
          <w:tcPr>
            <w:tcW w:w="4111" w:type="dxa"/>
            <w:noWrap/>
          </w:tcPr>
          <w:p w14:paraId="4699F1B3" w14:textId="77777777" w:rsidR="00787773" w:rsidRPr="003531E9" w:rsidRDefault="00787773" w:rsidP="003F3BA6">
            <w:pPr>
              <w:pStyle w:val="TableContents"/>
              <w:rPr>
                <w:i/>
                <w:iCs/>
              </w:rPr>
            </w:pPr>
            <w:r w:rsidRPr="003531E9">
              <w:rPr>
                <w:i/>
                <w:iCs/>
              </w:rPr>
              <w:t xml:space="preserve">Leptospermum scoparium var. scoparium </w:t>
            </w:r>
          </w:p>
        </w:tc>
        <w:tc>
          <w:tcPr>
            <w:tcW w:w="2552" w:type="dxa"/>
            <w:noWrap/>
          </w:tcPr>
          <w:p w14:paraId="1ADA4841" w14:textId="77777777" w:rsidR="00787773" w:rsidRPr="0057101C" w:rsidRDefault="00787773" w:rsidP="003F3BA6">
            <w:pPr>
              <w:pStyle w:val="TableContents"/>
              <w:rPr>
                <w:highlight w:val="yellow"/>
              </w:rPr>
            </w:pPr>
            <w:r>
              <w:t>C</w:t>
            </w:r>
            <w:r w:rsidRPr="003531E9">
              <w:t xml:space="preserve">ommon </w:t>
            </w:r>
            <w:proofErr w:type="spellStart"/>
            <w:r w:rsidRPr="003531E9">
              <w:t>teatree</w:t>
            </w:r>
            <w:proofErr w:type="spellEnd"/>
          </w:p>
        </w:tc>
        <w:tc>
          <w:tcPr>
            <w:tcW w:w="1275" w:type="dxa"/>
            <w:noWrap/>
            <w:vAlign w:val="center"/>
          </w:tcPr>
          <w:p w14:paraId="4312B27D" w14:textId="77777777" w:rsidR="00787773" w:rsidRPr="0057101C" w:rsidRDefault="00787773" w:rsidP="003F3BA6">
            <w:pPr>
              <w:pStyle w:val="TableContents"/>
              <w:jc w:val="center"/>
              <w:rPr>
                <w:highlight w:val="yellow"/>
              </w:rPr>
            </w:pPr>
          </w:p>
        </w:tc>
      </w:tr>
      <w:tr w:rsidR="00787773" w:rsidRPr="007D3B4F" w14:paraId="62100C73" w14:textId="77777777" w:rsidTr="003F3BA6">
        <w:trPr>
          <w:trHeight w:val="300"/>
        </w:trPr>
        <w:tc>
          <w:tcPr>
            <w:tcW w:w="4111" w:type="dxa"/>
            <w:noWrap/>
          </w:tcPr>
          <w:p w14:paraId="6CDBF3DD" w14:textId="77777777" w:rsidR="00787773" w:rsidRPr="003531E9" w:rsidRDefault="00787773" w:rsidP="003F3BA6">
            <w:pPr>
              <w:pStyle w:val="TableContents"/>
              <w:rPr>
                <w:i/>
                <w:iCs/>
              </w:rPr>
            </w:pPr>
            <w:r w:rsidRPr="001139DD">
              <w:rPr>
                <w:i/>
                <w:iCs/>
              </w:rPr>
              <w:t xml:space="preserve">Melaleuca squamea </w:t>
            </w:r>
          </w:p>
        </w:tc>
        <w:tc>
          <w:tcPr>
            <w:tcW w:w="2552" w:type="dxa"/>
            <w:noWrap/>
          </w:tcPr>
          <w:p w14:paraId="4D2765C9" w14:textId="77777777" w:rsidR="00787773" w:rsidRDefault="00787773" w:rsidP="003F3BA6">
            <w:pPr>
              <w:pStyle w:val="TableContents"/>
            </w:pPr>
            <w:r>
              <w:t>S</w:t>
            </w:r>
            <w:r w:rsidRPr="001139DD">
              <w:t xml:space="preserve">wamp </w:t>
            </w:r>
            <w:proofErr w:type="spellStart"/>
            <w:r w:rsidRPr="001139DD">
              <w:t>honeymyrtle</w:t>
            </w:r>
            <w:proofErr w:type="spellEnd"/>
          </w:p>
        </w:tc>
        <w:tc>
          <w:tcPr>
            <w:tcW w:w="1275" w:type="dxa"/>
            <w:noWrap/>
            <w:vAlign w:val="center"/>
          </w:tcPr>
          <w:p w14:paraId="7B78BDA3" w14:textId="77777777" w:rsidR="00787773" w:rsidRPr="0057101C" w:rsidRDefault="00787773" w:rsidP="003F3BA6">
            <w:pPr>
              <w:pStyle w:val="TableContents"/>
              <w:jc w:val="center"/>
              <w:rPr>
                <w:highlight w:val="yellow"/>
              </w:rPr>
            </w:pPr>
          </w:p>
        </w:tc>
      </w:tr>
      <w:tr w:rsidR="002109DE" w:rsidRPr="007D3B4F" w14:paraId="5F3B2402" w14:textId="77777777" w:rsidTr="003F3BA6">
        <w:trPr>
          <w:trHeight w:val="300"/>
        </w:trPr>
        <w:tc>
          <w:tcPr>
            <w:tcW w:w="4111" w:type="dxa"/>
            <w:noWrap/>
          </w:tcPr>
          <w:p w14:paraId="35F38B58" w14:textId="77777777" w:rsidR="002109DE" w:rsidRPr="002109DE" w:rsidRDefault="002109DE" w:rsidP="003F3BA6">
            <w:pPr>
              <w:pStyle w:val="TableContents"/>
              <w:rPr>
                <w:iCs/>
                <w:caps/>
              </w:rPr>
            </w:pPr>
            <w:r w:rsidRPr="002109DE">
              <w:rPr>
                <w:iCs/>
                <w:caps/>
              </w:rPr>
              <w:t>Plantaginaceae</w:t>
            </w:r>
          </w:p>
        </w:tc>
        <w:tc>
          <w:tcPr>
            <w:tcW w:w="2552" w:type="dxa"/>
            <w:noWrap/>
          </w:tcPr>
          <w:p w14:paraId="5B358655" w14:textId="77777777" w:rsidR="002109DE" w:rsidRDefault="002109DE" w:rsidP="003F3BA6">
            <w:pPr>
              <w:pStyle w:val="TableContents"/>
            </w:pPr>
          </w:p>
        </w:tc>
        <w:tc>
          <w:tcPr>
            <w:tcW w:w="1275" w:type="dxa"/>
            <w:noWrap/>
            <w:vAlign w:val="center"/>
          </w:tcPr>
          <w:p w14:paraId="2F6F6324" w14:textId="77777777" w:rsidR="002109DE" w:rsidRPr="0057101C" w:rsidRDefault="002109DE" w:rsidP="003F3BA6">
            <w:pPr>
              <w:pStyle w:val="TableContents"/>
              <w:jc w:val="center"/>
              <w:rPr>
                <w:highlight w:val="yellow"/>
              </w:rPr>
            </w:pPr>
          </w:p>
        </w:tc>
      </w:tr>
      <w:tr w:rsidR="002109DE" w:rsidRPr="007D3B4F" w14:paraId="3D198F1B" w14:textId="77777777" w:rsidTr="003F3BA6">
        <w:trPr>
          <w:trHeight w:val="300"/>
        </w:trPr>
        <w:tc>
          <w:tcPr>
            <w:tcW w:w="4111" w:type="dxa"/>
            <w:noWrap/>
          </w:tcPr>
          <w:p w14:paraId="7AE148F3" w14:textId="77777777" w:rsidR="002109DE" w:rsidRPr="001139DD" w:rsidRDefault="002109DE" w:rsidP="003F3BA6">
            <w:pPr>
              <w:pStyle w:val="TableContents"/>
              <w:rPr>
                <w:i/>
                <w:iCs/>
              </w:rPr>
            </w:pPr>
            <w:r>
              <w:rPr>
                <w:i/>
                <w:iCs/>
              </w:rPr>
              <w:t>Plantago lanceolata</w:t>
            </w:r>
          </w:p>
        </w:tc>
        <w:tc>
          <w:tcPr>
            <w:tcW w:w="2552" w:type="dxa"/>
            <w:noWrap/>
          </w:tcPr>
          <w:p w14:paraId="2FB88585" w14:textId="77777777" w:rsidR="002109DE" w:rsidRDefault="002109DE" w:rsidP="003F3BA6">
            <w:pPr>
              <w:pStyle w:val="TableContents"/>
            </w:pPr>
            <w:r>
              <w:t>Ribwort plantain</w:t>
            </w:r>
          </w:p>
        </w:tc>
        <w:tc>
          <w:tcPr>
            <w:tcW w:w="1275" w:type="dxa"/>
            <w:noWrap/>
            <w:vAlign w:val="center"/>
          </w:tcPr>
          <w:p w14:paraId="54E700E1" w14:textId="77777777" w:rsidR="002109DE" w:rsidRPr="0057101C" w:rsidRDefault="002109DE" w:rsidP="003F3BA6">
            <w:pPr>
              <w:pStyle w:val="TableContents"/>
              <w:jc w:val="center"/>
              <w:rPr>
                <w:highlight w:val="yellow"/>
              </w:rPr>
            </w:pPr>
          </w:p>
        </w:tc>
      </w:tr>
      <w:tr w:rsidR="002109DE" w:rsidRPr="007D3B4F" w14:paraId="4D8AF16C" w14:textId="77777777" w:rsidTr="003F3BA6">
        <w:trPr>
          <w:trHeight w:val="300"/>
        </w:trPr>
        <w:tc>
          <w:tcPr>
            <w:tcW w:w="4111" w:type="dxa"/>
            <w:noWrap/>
          </w:tcPr>
          <w:p w14:paraId="1893D0B5" w14:textId="77777777" w:rsidR="002109DE" w:rsidRPr="002109DE" w:rsidRDefault="002109DE" w:rsidP="003F3BA6">
            <w:pPr>
              <w:pStyle w:val="TableContents"/>
              <w:rPr>
                <w:iCs/>
              </w:rPr>
            </w:pPr>
            <w:r>
              <w:rPr>
                <w:iCs/>
              </w:rPr>
              <w:t>PRIMULACEAE</w:t>
            </w:r>
          </w:p>
        </w:tc>
        <w:tc>
          <w:tcPr>
            <w:tcW w:w="2552" w:type="dxa"/>
            <w:noWrap/>
          </w:tcPr>
          <w:p w14:paraId="79BA77AF" w14:textId="77777777" w:rsidR="002109DE" w:rsidRDefault="002109DE" w:rsidP="003F3BA6">
            <w:pPr>
              <w:pStyle w:val="TableContents"/>
            </w:pPr>
          </w:p>
        </w:tc>
        <w:tc>
          <w:tcPr>
            <w:tcW w:w="1275" w:type="dxa"/>
            <w:noWrap/>
            <w:vAlign w:val="center"/>
          </w:tcPr>
          <w:p w14:paraId="018E5CCE" w14:textId="77777777" w:rsidR="002109DE" w:rsidRPr="0057101C" w:rsidRDefault="002109DE" w:rsidP="003F3BA6">
            <w:pPr>
              <w:pStyle w:val="TableContents"/>
              <w:jc w:val="center"/>
              <w:rPr>
                <w:highlight w:val="yellow"/>
              </w:rPr>
            </w:pPr>
          </w:p>
        </w:tc>
      </w:tr>
      <w:tr w:rsidR="002109DE" w:rsidRPr="007D3B4F" w14:paraId="4124B3D1" w14:textId="77777777" w:rsidTr="003F3BA6">
        <w:trPr>
          <w:trHeight w:val="300"/>
        </w:trPr>
        <w:tc>
          <w:tcPr>
            <w:tcW w:w="4111" w:type="dxa"/>
            <w:noWrap/>
          </w:tcPr>
          <w:p w14:paraId="665CAAFA" w14:textId="77777777" w:rsidR="002109DE" w:rsidRPr="002109DE" w:rsidRDefault="008B4C4C" w:rsidP="003F3BA6">
            <w:pPr>
              <w:pStyle w:val="TableContents"/>
              <w:rPr>
                <w:i/>
                <w:iCs/>
              </w:rPr>
            </w:pPr>
            <w:r w:rsidRPr="008B4C4C">
              <w:rPr>
                <w:i/>
                <w:iCs/>
              </w:rPr>
              <w:t>Anagal</w:t>
            </w:r>
            <w:r w:rsidR="0024521A">
              <w:rPr>
                <w:i/>
                <w:iCs/>
              </w:rPr>
              <w:t xml:space="preserve">lis arvensis </w:t>
            </w:r>
          </w:p>
        </w:tc>
        <w:tc>
          <w:tcPr>
            <w:tcW w:w="2552" w:type="dxa"/>
            <w:noWrap/>
          </w:tcPr>
          <w:p w14:paraId="0C182FF6" w14:textId="77777777" w:rsidR="002109DE" w:rsidRPr="002109DE" w:rsidRDefault="0024521A" w:rsidP="003F3BA6">
            <w:pPr>
              <w:pStyle w:val="TableContents"/>
            </w:pPr>
            <w:r>
              <w:t>S</w:t>
            </w:r>
            <w:r w:rsidRPr="0024521A">
              <w:t>carlet pimpernel</w:t>
            </w:r>
          </w:p>
        </w:tc>
        <w:tc>
          <w:tcPr>
            <w:tcW w:w="1275" w:type="dxa"/>
            <w:noWrap/>
            <w:vAlign w:val="center"/>
          </w:tcPr>
          <w:p w14:paraId="16F49C81" w14:textId="77777777" w:rsidR="002109DE" w:rsidRPr="002109DE" w:rsidRDefault="002109DE" w:rsidP="003F3BA6">
            <w:pPr>
              <w:pStyle w:val="TableContents"/>
              <w:jc w:val="center"/>
            </w:pPr>
            <w:proofErr w:type="spellStart"/>
            <w:r w:rsidRPr="002109DE">
              <w:t>i</w:t>
            </w:r>
            <w:proofErr w:type="spellEnd"/>
          </w:p>
        </w:tc>
      </w:tr>
      <w:tr w:rsidR="000311A8" w:rsidRPr="007D3B4F" w14:paraId="50C67AF2" w14:textId="77777777" w:rsidTr="003F3BA6">
        <w:trPr>
          <w:trHeight w:val="300"/>
        </w:trPr>
        <w:tc>
          <w:tcPr>
            <w:tcW w:w="7938" w:type="dxa"/>
            <w:gridSpan w:val="3"/>
            <w:noWrap/>
          </w:tcPr>
          <w:p w14:paraId="3813202F" w14:textId="77777777" w:rsidR="000311A8" w:rsidRPr="00B3741E" w:rsidRDefault="000311A8" w:rsidP="003F3BA6">
            <w:pPr>
              <w:pStyle w:val="TableContents"/>
            </w:pPr>
            <w:r w:rsidRPr="00B3741E">
              <w:t>PROTEACEAE</w:t>
            </w:r>
          </w:p>
        </w:tc>
      </w:tr>
      <w:tr w:rsidR="000311A8" w:rsidRPr="00B3741E" w14:paraId="029113AA" w14:textId="77777777" w:rsidTr="003F3BA6">
        <w:trPr>
          <w:trHeight w:val="300"/>
        </w:trPr>
        <w:tc>
          <w:tcPr>
            <w:tcW w:w="4111" w:type="dxa"/>
            <w:noWrap/>
          </w:tcPr>
          <w:p w14:paraId="696787E1" w14:textId="77777777" w:rsidR="000311A8" w:rsidRPr="00B3741E" w:rsidRDefault="000311A8" w:rsidP="003F3BA6">
            <w:pPr>
              <w:pStyle w:val="TableContents"/>
              <w:rPr>
                <w:i/>
                <w:iCs/>
              </w:rPr>
            </w:pPr>
            <w:r w:rsidRPr="00B3741E">
              <w:rPr>
                <w:i/>
                <w:iCs/>
              </w:rPr>
              <w:t xml:space="preserve">Agastachys odorata </w:t>
            </w:r>
          </w:p>
        </w:tc>
        <w:tc>
          <w:tcPr>
            <w:tcW w:w="2552" w:type="dxa"/>
            <w:noWrap/>
          </w:tcPr>
          <w:p w14:paraId="43D4A724" w14:textId="77777777" w:rsidR="000311A8" w:rsidRPr="00B3741E" w:rsidRDefault="000311A8" w:rsidP="003F3BA6">
            <w:pPr>
              <w:pStyle w:val="TableContents"/>
            </w:pPr>
            <w:r w:rsidRPr="00B3741E">
              <w:rPr>
                <w:iCs/>
              </w:rPr>
              <w:t xml:space="preserve">Fragrant </w:t>
            </w:r>
            <w:proofErr w:type="spellStart"/>
            <w:r w:rsidRPr="00B3741E">
              <w:rPr>
                <w:iCs/>
              </w:rPr>
              <w:t>candlebush</w:t>
            </w:r>
            <w:proofErr w:type="spellEnd"/>
          </w:p>
        </w:tc>
        <w:tc>
          <w:tcPr>
            <w:tcW w:w="1275" w:type="dxa"/>
            <w:noWrap/>
            <w:vAlign w:val="center"/>
          </w:tcPr>
          <w:p w14:paraId="501CF934" w14:textId="77777777" w:rsidR="000311A8" w:rsidRPr="00B3741E" w:rsidRDefault="000311A8" w:rsidP="003F3BA6">
            <w:pPr>
              <w:pStyle w:val="TableContents"/>
              <w:jc w:val="center"/>
            </w:pPr>
            <w:r w:rsidRPr="00B3741E">
              <w:t>e</w:t>
            </w:r>
          </w:p>
        </w:tc>
      </w:tr>
      <w:tr w:rsidR="000311A8" w:rsidRPr="00B3741E" w14:paraId="2192E0ED" w14:textId="77777777" w:rsidTr="003F3BA6">
        <w:trPr>
          <w:trHeight w:val="300"/>
        </w:trPr>
        <w:tc>
          <w:tcPr>
            <w:tcW w:w="4111" w:type="dxa"/>
            <w:noWrap/>
          </w:tcPr>
          <w:p w14:paraId="12AC1715" w14:textId="77777777" w:rsidR="000311A8" w:rsidRPr="00B3741E" w:rsidRDefault="000311A8" w:rsidP="003F3BA6">
            <w:pPr>
              <w:pStyle w:val="TableContents"/>
              <w:rPr>
                <w:i/>
                <w:iCs/>
              </w:rPr>
            </w:pPr>
            <w:r w:rsidRPr="006913C1">
              <w:rPr>
                <w:i/>
                <w:iCs/>
              </w:rPr>
              <w:t xml:space="preserve">Banksia marginata </w:t>
            </w:r>
          </w:p>
        </w:tc>
        <w:tc>
          <w:tcPr>
            <w:tcW w:w="2552" w:type="dxa"/>
            <w:noWrap/>
          </w:tcPr>
          <w:p w14:paraId="6EFE4E8E" w14:textId="77777777" w:rsidR="000311A8" w:rsidRPr="00B3741E" w:rsidRDefault="000311A8" w:rsidP="003F3BA6">
            <w:pPr>
              <w:pStyle w:val="TableContents"/>
              <w:rPr>
                <w:iCs/>
              </w:rPr>
            </w:pPr>
            <w:r>
              <w:rPr>
                <w:iCs/>
              </w:rPr>
              <w:t>S</w:t>
            </w:r>
            <w:r w:rsidRPr="006913C1">
              <w:rPr>
                <w:iCs/>
              </w:rPr>
              <w:t>ilver banksia</w:t>
            </w:r>
          </w:p>
        </w:tc>
        <w:tc>
          <w:tcPr>
            <w:tcW w:w="1275" w:type="dxa"/>
            <w:noWrap/>
            <w:vAlign w:val="center"/>
          </w:tcPr>
          <w:p w14:paraId="2D188AD5" w14:textId="77777777" w:rsidR="000311A8" w:rsidRPr="00B3741E" w:rsidRDefault="000311A8" w:rsidP="003F3BA6">
            <w:pPr>
              <w:pStyle w:val="TableContents"/>
              <w:jc w:val="center"/>
            </w:pPr>
          </w:p>
        </w:tc>
      </w:tr>
      <w:tr w:rsidR="00804ACF" w:rsidRPr="00B3741E" w14:paraId="3C30CBDE" w14:textId="77777777" w:rsidTr="003F3BA6">
        <w:trPr>
          <w:trHeight w:val="300"/>
        </w:trPr>
        <w:tc>
          <w:tcPr>
            <w:tcW w:w="4111" w:type="dxa"/>
            <w:noWrap/>
          </w:tcPr>
          <w:p w14:paraId="07ADAC7A" w14:textId="4104295B" w:rsidR="00804ACF" w:rsidRPr="006913C1" w:rsidRDefault="00804ACF" w:rsidP="003F3BA6">
            <w:pPr>
              <w:pStyle w:val="TableContents"/>
              <w:rPr>
                <w:i/>
                <w:iCs/>
              </w:rPr>
            </w:pPr>
            <w:r>
              <w:rPr>
                <w:i/>
                <w:iCs/>
              </w:rPr>
              <w:t>Cenarrhenes nitida</w:t>
            </w:r>
          </w:p>
        </w:tc>
        <w:tc>
          <w:tcPr>
            <w:tcW w:w="2552" w:type="dxa"/>
            <w:noWrap/>
          </w:tcPr>
          <w:p w14:paraId="2CBE6B96" w14:textId="24C7AEEB" w:rsidR="00804ACF" w:rsidRDefault="00804ACF" w:rsidP="003F3BA6">
            <w:pPr>
              <w:pStyle w:val="TableContents"/>
              <w:rPr>
                <w:iCs/>
              </w:rPr>
            </w:pPr>
            <w:r>
              <w:rPr>
                <w:iCs/>
              </w:rPr>
              <w:t>Native plum</w:t>
            </w:r>
          </w:p>
        </w:tc>
        <w:tc>
          <w:tcPr>
            <w:tcW w:w="1275" w:type="dxa"/>
            <w:noWrap/>
            <w:vAlign w:val="center"/>
          </w:tcPr>
          <w:p w14:paraId="203213DD" w14:textId="5FBEB4CC" w:rsidR="00804ACF" w:rsidRPr="00B3741E" w:rsidRDefault="00804ACF" w:rsidP="003F3BA6">
            <w:pPr>
              <w:pStyle w:val="TableContents"/>
              <w:jc w:val="center"/>
            </w:pPr>
            <w:r>
              <w:t>e</w:t>
            </w:r>
          </w:p>
        </w:tc>
      </w:tr>
      <w:tr w:rsidR="00BD347A" w:rsidRPr="00B3741E" w14:paraId="14DC1B79" w14:textId="77777777" w:rsidTr="003F3BA6">
        <w:trPr>
          <w:trHeight w:val="300"/>
        </w:trPr>
        <w:tc>
          <w:tcPr>
            <w:tcW w:w="4111" w:type="dxa"/>
            <w:noWrap/>
          </w:tcPr>
          <w:p w14:paraId="208836E4" w14:textId="5D1EAAA8" w:rsidR="00BD347A" w:rsidRDefault="00BD347A" w:rsidP="003F3BA6">
            <w:pPr>
              <w:pStyle w:val="TableContents"/>
              <w:rPr>
                <w:i/>
                <w:iCs/>
              </w:rPr>
            </w:pPr>
            <w:r w:rsidRPr="00BD347A">
              <w:rPr>
                <w:i/>
                <w:iCs/>
              </w:rPr>
              <w:t xml:space="preserve">Telopea truncata </w:t>
            </w:r>
          </w:p>
        </w:tc>
        <w:tc>
          <w:tcPr>
            <w:tcW w:w="2552" w:type="dxa"/>
            <w:noWrap/>
          </w:tcPr>
          <w:p w14:paraId="24AE8FF0" w14:textId="708B6E50" w:rsidR="00BD347A" w:rsidRDefault="00BD347A" w:rsidP="003F3BA6">
            <w:pPr>
              <w:pStyle w:val="TableContents"/>
              <w:rPr>
                <w:iCs/>
              </w:rPr>
            </w:pPr>
            <w:r w:rsidRPr="00BD347A">
              <w:rPr>
                <w:iCs/>
              </w:rPr>
              <w:t>Tasmanian waratah</w:t>
            </w:r>
          </w:p>
        </w:tc>
        <w:tc>
          <w:tcPr>
            <w:tcW w:w="1275" w:type="dxa"/>
            <w:noWrap/>
            <w:vAlign w:val="center"/>
          </w:tcPr>
          <w:p w14:paraId="57D4AC20" w14:textId="2F4914A2" w:rsidR="00BD347A" w:rsidRDefault="00BD347A" w:rsidP="003F3BA6">
            <w:pPr>
              <w:pStyle w:val="TableContents"/>
              <w:jc w:val="center"/>
            </w:pPr>
            <w:r>
              <w:t>e</w:t>
            </w:r>
          </w:p>
        </w:tc>
      </w:tr>
      <w:tr w:rsidR="000311A8" w:rsidRPr="00F42C9A" w14:paraId="128DB108" w14:textId="77777777" w:rsidTr="003F3BA6">
        <w:trPr>
          <w:trHeight w:val="300"/>
        </w:trPr>
        <w:tc>
          <w:tcPr>
            <w:tcW w:w="7938" w:type="dxa"/>
            <w:gridSpan w:val="3"/>
            <w:noWrap/>
          </w:tcPr>
          <w:p w14:paraId="1ACBABE2" w14:textId="77777777" w:rsidR="000311A8" w:rsidRPr="00F42C9A" w:rsidRDefault="000311A8" w:rsidP="003F3BA6">
            <w:pPr>
              <w:pStyle w:val="TableContents"/>
            </w:pPr>
            <w:r w:rsidRPr="00F42C9A">
              <w:t>ROSACEAE</w:t>
            </w:r>
          </w:p>
        </w:tc>
      </w:tr>
      <w:tr w:rsidR="000311A8" w:rsidRPr="007D3B4F" w14:paraId="2C520FBE" w14:textId="77777777" w:rsidTr="003F3BA6">
        <w:trPr>
          <w:trHeight w:val="300"/>
        </w:trPr>
        <w:tc>
          <w:tcPr>
            <w:tcW w:w="4111" w:type="dxa"/>
            <w:noWrap/>
            <w:hideMark/>
          </w:tcPr>
          <w:p w14:paraId="60CD2EA9" w14:textId="77777777" w:rsidR="000311A8" w:rsidRPr="00F42C9A" w:rsidRDefault="000311A8" w:rsidP="003F3BA6">
            <w:pPr>
              <w:pStyle w:val="TableContents"/>
              <w:rPr>
                <w:i/>
                <w:iCs/>
              </w:rPr>
            </w:pPr>
            <w:r w:rsidRPr="00F42C9A">
              <w:rPr>
                <w:i/>
                <w:iCs/>
              </w:rPr>
              <w:t>Acaena novae-zelandiae</w:t>
            </w:r>
          </w:p>
        </w:tc>
        <w:tc>
          <w:tcPr>
            <w:tcW w:w="2552" w:type="dxa"/>
            <w:noWrap/>
            <w:hideMark/>
          </w:tcPr>
          <w:p w14:paraId="3A83F06C" w14:textId="77777777" w:rsidR="000311A8" w:rsidRPr="00F42C9A" w:rsidRDefault="000311A8" w:rsidP="003F3BA6">
            <w:pPr>
              <w:pStyle w:val="TableContents"/>
            </w:pPr>
            <w:r w:rsidRPr="00F42C9A">
              <w:t>Common buzzy</w:t>
            </w:r>
          </w:p>
        </w:tc>
        <w:tc>
          <w:tcPr>
            <w:tcW w:w="1275" w:type="dxa"/>
            <w:noWrap/>
            <w:vAlign w:val="center"/>
            <w:hideMark/>
          </w:tcPr>
          <w:p w14:paraId="72AB2FB4" w14:textId="77777777" w:rsidR="000311A8" w:rsidRPr="00F42C9A" w:rsidRDefault="000311A8" w:rsidP="003F3BA6">
            <w:pPr>
              <w:pStyle w:val="TableContents"/>
              <w:jc w:val="center"/>
            </w:pPr>
          </w:p>
        </w:tc>
      </w:tr>
      <w:tr w:rsidR="003F3BA6" w:rsidRPr="00C95C79" w14:paraId="0B11647F" w14:textId="77777777" w:rsidTr="00C41F2B">
        <w:trPr>
          <w:trHeight w:val="300"/>
        </w:trPr>
        <w:tc>
          <w:tcPr>
            <w:tcW w:w="7938" w:type="dxa"/>
            <w:gridSpan w:val="3"/>
            <w:noWrap/>
          </w:tcPr>
          <w:p w14:paraId="47B1CCFA" w14:textId="5DE59A90" w:rsidR="003F3BA6" w:rsidRPr="00C95C79" w:rsidRDefault="003F3BA6" w:rsidP="003F3BA6">
            <w:pPr>
              <w:pStyle w:val="TableContents"/>
            </w:pPr>
            <w:r w:rsidRPr="00C95C79">
              <w:rPr>
                <w:iCs/>
              </w:rPr>
              <w:t>RUTACEAE</w:t>
            </w:r>
          </w:p>
        </w:tc>
      </w:tr>
      <w:tr w:rsidR="000311A8" w:rsidRPr="007D3B4F" w14:paraId="1B6A5074" w14:textId="77777777" w:rsidTr="003F3BA6">
        <w:trPr>
          <w:trHeight w:val="300"/>
        </w:trPr>
        <w:tc>
          <w:tcPr>
            <w:tcW w:w="4111" w:type="dxa"/>
            <w:noWrap/>
          </w:tcPr>
          <w:p w14:paraId="35490F2A" w14:textId="77777777" w:rsidR="000311A8" w:rsidRPr="00C95C79" w:rsidRDefault="000311A8" w:rsidP="003F3BA6">
            <w:pPr>
              <w:pStyle w:val="TableContents"/>
              <w:rPr>
                <w:i/>
                <w:iCs/>
              </w:rPr>
            </w:pPr>
            <w:r w:rsidRPr="00C95C79">
              <w:rPr>
                <w:i/>
                <w:iCs/>
              </w:rPr>
              <w:t xml:space="preserve">Acradenia frankliniae </w:t>
            </w:r>
          </w:p>
        </w:tc>
        <w:tc>
          <w:tcPr>
            <w:tcW w:w="2552" w:type="dxa"/>
            <w:noWrap/>
          </w:tcPr>
          <w:p w14:paraId="4ED78C7B" w14:textId="77777777" w:rsidR="000311A8" w:rsidRPr="00C95C79" w:rsidRDefault="000311A8" w:rsidP="003F3BA6">
            <w:pPr>
              <w:pStyle w:val="TableContents"/>
            </w:pPr>
            <w:r w:rsidRPr="00C95C79">
              <w:rPr>
                <w:iCs/>
              </w:rPr>
              <w:t>Whitey wood</w:t>
            </w:r>
          </w:p>
        </w:tc>
        <w:tc>
          <w:tcPr>
            <w:tcW w:w="1275" w:type="dxa"/>
            <w:noWrap/>
            <w:vAlign w:val="center"/>
          </w:tcPr>
          <w:p w14:paraId="3E353CCD" w14:textId="77777777" w:rsidR="000311A8" w:rsidRPr="00C95C79" w:rsidRDefault="000311A8" w:rsidP="003F3BA6">
            <w:pPr>
              <w:pStyle w:val="TableContents"/>
              <w:jc w:val="center"/>
            </w:pPr>
            <w:r w:rsidRPr="00C95C79">
              <w:t>e</w:t>
            </w:r>
          </w:p>
        </w:tc>
      </w:tr>
      <w:tr w:rsidR="000311A8" w:rsidRPr="007D3B4F" w14:paraId="75E1DABE" w14:textId="77777777" w:rsidTr="003F3BA6">
        <w:trPr>
          <w:trHeight w:val="300"/>
        </w:trPr>
        <w:tc>
          <w:tcPr>
            <w:tcW w:w="4111" w:type="dxa"/>
            <w:noWrap/>
          </w:tcPr>
          <w:p w14:paraId="589D2CA9" w14:textId="489C0560" w:rsidR="000311A8" w:rsidRPr="00C95C79" w:rsidRDefault="009B2331" w:rsidP="003F3BA6">
            <w:pPr>
              <w:pStyle w:val="TableContents"/>
              <w:rPr>
                <w:i/>
                <w:iCs/>
              </w:rPr>
            </w:pPr>
            <w:r>
              <w:rPr>
                <w:i/>
                <w:iCs/>
              </w:rPr>
              <w:t>Boronia parviflora</w:t>
            </w:r>
          </w:p>
        </w:tc>
        <w:tc>
          <w:tcPr>
            <w:tcW w:w="2552" w:type="dxa"/>
            <w:noWrap/>
          </w:tcPr>
          <w:p w14:paraId="20C723EA" w14:textId="76208BCC" w:rsidR="000311A8" w:rsidRPr="00E542D9" w:rsidRDefault="00E542D9" w:rsidP="003F3BA6">
            <w:pPr>
              <w:pStyle w:val="TableContents"/>
              <w:rPr>
                <w:iCs/>
              </w:rPr>
            </w:pPr>
            <w:r w:rsidRPr="00E542D9">
              <w:rPr>
                <w:iCs/>
              </w:rPr>
              <w:t>S</w:t>
            </w:r>
            <w:r>
              <w:rPr>
                <w:iCs/>
              </w:rPr>
              <w:t xml:space="preserve">wamp </w:t>
            </w:r>
            <w:proofErr w:type="spellStart"/>
            <w:r>
              <w:rPr>
                <w:iCs/>
              </w:rPr>
              <w:t>boronia</w:t>
            </w:r>
            <w:proofErr w:type="spellEnd"/>
          </w:p>
        </w:tc>
        <w:tc>
          <w:tcPr>
            <w:tcW w:w="1275" w:type="dxa"/>
            <w:noWrap/>
            <w:vAlign w:val="center"/>
          </w:tcPr>
          <w:p w14:paraId="12B99DA7" w14:textId="77777777" w:rsidR="000311A8" w:rsidRPr="00C95C79" w:rsidRDefault="000311A8" w:rsidP="003F3BA6">
            <w:pPr>
              <w:pStyle w:val="TableContents"/>
              <w:jc w:val="center"/>
            </w:pPr>
          </w:p>
        </w:tc>
      </w:tr>
      <w:tr w:rsidR="009B2331" w:rsidRPr="007D3B4F" w14:paraId="7AEFDBE5" w14:textId="77777777" w:rsidTr="003F3BA6">
        <w:trPr>
          <w:trHeight w:val="300"/>
        </w:trPr>
        <w:tc>
          <w:tcPr>
            <w:tcW w:w="4111" w:type="dxa"/>
            <w:noWrap/>
          </w:tcPr>
          <w:p w14:paraId="7B73F7E6" w14:textId="5AE05313" w:rsidR="009B2331" w:rsidRPr="00E542D9" w:rsidRDefault="009B2331" w:rsidP="003F3BA6">
            <w:pPr>
              <w:pStyle w:val="TableContents"/>
              <w:rPr>
                <w:i/>
                <w:iCs/>
              </w:rPr>
            </w:pPr>
            <w:r w:rsidRPr="009B2331">
              <w:rPr>
                <w:i/>
                <w:iCs/>
              </w:rPr>
              <w:t xml:space="preserve">Nematolepis squamea subsp. squamea </w:t>
            </w:r>
          </w:p>
        </w:tc>
        <w:tc>
          <w:tcPr>
            <w:tcW w:w="2552" w:type="dxa"/>
            <w:noWrap/>
          </w:tcPr>
          <w:p w14:paraId="2AFA1DA1" w14:textId="7E6B93DE" w:rsidR="009B2331" w:rsidRPr="00E542D9" w:rsidRDefault="009B2331" w:rsidP="003F3BA6">
            <w:pPr>
              <w:pStyle w:val="TableContents"/>
              <w:rPr>
                <w:iCs/>
              </w:rPr>
            </w:pPr>
            <w:r>
              <w:rPr>
                <w:iCs/>
              </w:rPr>
              <w:t>S</w:t>
            </w:r>
            <w:r w:rsidRPr="009B2331">
              <w:rPr>
                <w:iCs/>
              </w:rPr>
              <w:t>atinwood</w:t>
            </w:r>
          </w:p>
        </w:tc>
        <w:tc>
          <w:tcPr>
            <w:tcW w:w="1275" w:type="dxa"/>
            <w:noWrap/>
            <w:vAlign w:val="center"/>
          </w:tcPr>
          <w:p w14:paraId="584F72B1" w14:textId="77777777" w:rsidR="009B2331" w:rsidRPr="00C95C79" w:rsidRDefault="009B2331" w:rsidP="003F3BA6">
            <w:pPr>
              <w:pStyle w:val="TableContents"/>
              <w:jc w:val="center"/>
            </w:pPr>
          </w:p>
        </w:tc>
      </w:tr>
      <w:tr w:rsidR="003F3BA6" w:rsidRPr="007D3B4F" w14:paraId="387ACDE7" w14:textId="77777777" w:rsidTr="00386BE5">
        <w:trPr>
          <w:trHeight w:val="300"/>
        </w:trPr>
        <w:tc>
          <w:tcPr>
            <w:tcW w:w="7938" w:type="dxa"/>
            <w:gridSpan w:val="3"/>
            <w:noWrap/>
          </w:tcPr>
          <w:p w14:paraId="26738324" w14:textId="7B613CF6" w:rsidR="003F3BA6" w:rsidRPr="00CB042A" w:rsidRDefault="003F3BA6" w:rsidP="003F3BA6">
            <w:pPr>
              <w:pStyle w:val="TableContents"/>
            </w:pPr>
            <w:r w:rsidRPr="00CB042A">
              <w:rPr>
                <w:iCs/>
              </w:rPr>
              <w:lastRenderedPageBreak/>
              <w:t>THYMELAEACEAE</w:t>
            </w:r>
          </w:p>
        </w:tc>
      </w:tr>
      <w:tr w:rsidR="000311A8" w:rsidRPr="00B3741E" w14:paraId="1E547C26" w14:textId="77777777" w:rsidTr="003F3BA6">
        <w:trPr>
          <w:trHeight w:val="300"/>
        </w:trPr>
        <w:tc>
          <w:tcPr>
            <w:tcW w:w="4111" w:type="dxa"/>
            <w:noWrap/>
          </w:tcPr>
          <w:p w14:paraId="5A39D7E1" w14:textId="77777777" w:rsidR="000311A8" w:rsidRPr="00B3741E" w:rsidRDefault="000311A8" w:rsidP="003F3BA6">
            <w:pPr>
              <w:pStyle w:val="TableContents"/>
              <w:rPr>
                <w:i/>
                <w:iCs/>
              </w:rPr>
            </w:pPr>
            <w:r w:rsidRPr="00CB042A">
              <w:rPr>
                <w:i/>
                <w:iCs/>
              </w:rPr>
              <w:t xml:space="preserve">Pimelea drupacea </w:t>
            </w:r>
          </w:p>
        </w:tc>
        <w:tc>
          <w:tcPr>
            <w:tcW w:w="2552" w:type="dxa"/>
            <w:noWrap/>
          </w:tcPr>
          <w:p w14:paraId="781BBF15" w14:textId="77777777" w:rsidR="000311A8" w:rsidRPr="00CB042A" w:rsidRDefault="000311A8" w:rsidP="003F3BA6">
            <w:pPr>
              <w:pStyle w:val="TableContents"/>
              <w:rPr>
                <w:iCs/>
              </w:rPr>
            </w:pPr>
            <w:r>
              <w:rPr>
                <w:iCs/>
              </w:rPr>
              <w:t xml:space="preserve">Cherry </w:t>
            </w:r>
            <w:proofErr w:type="spellStart"/>
            <w:r>
              <w:rPr>
                <w:iCs/>
              </w:rPr>
              <w:t>ricefl</w:t>
            </w:r>
            <w:r w:rsidRPr="00CB042A">
              <w:rPr>
                <w:iCs/>
              </w:rPr>
              <w:t>ower</w:t>
            </w:r>
            <w:proofErr w:type="spellEnd"/>
          </w:p>
        </w:tc>
        <w:tc>
          <w:tcPr>
            <w:tcW w:w="1275" w:type="dxa"/>
            <w:noWrap/>
            <w:vAlign w:val="center"/>
          </w:tcPr>
          <w:p w14:paraId="5B7E7B7E" w14:textId="77777777" w:rsidR="000311A8" w:rsidRPr="00B3741E" w:rsidRDefault="000311A8" w:rsidP="003F3BA6">
            <w:pPr>
              <w:pStyle w:val="TableContents"/>
              <w:jc w:val="center"/>
            </w:pPr>
          </w:p>
        </w:tc>
      </w:tr>
      <w:tr w:rsidR="000311A8" w:rsidRPr="007D3B4F" w14:paraId="6151F58F" w14:textId="77777777" w:rsidTr="003F3BA6">
        <w:trPr>
          <w:trHeight w:val="300"/>
        </w:trPr>
        <w:tc>
          <w:tcPr>
            <w:tcW w:w="7938" w:type="dxa"/>
            <w:gridSpan w:val="3"/>
            <w:noWrap/>
          </w:tcPr>
          <w:p w14:paraId="2A2B7C72" w14:textId="77777777" w:rsidR="000311A8" w:rsidRPr="008317BC" w:rsidRDefault="000311A8" w:rsidP="003F3BA6">
            <w:pPr>
              <w:pStyle w:val="TableContents"/>
            </w:pPr>
            <w:r w:rsidRPr="008317BC">
              <w:t>VIOLACEAE</w:t>
            </w:r>
          </w:p>
        </w:tc>
      </w:tr>
      <w:tr w:rsidR="000311A8" w:rsidRPr="007D3B4F" w14:paraId="3939A5B9" w14:textId="77777777" w:rsidTr="008058BB">
        <w:trPr>
          <w:trHeight w:val="300"/>
        </w:trPr>
        <w:tc>
          <w:tcPr>
            <w:tcW w:w="4111" w:type="dxa"/>
            <w:noWrap/>
          </w:tcPr>
          <w:p w14:paraId="2046481E" w14:textId="77777777" w:rsidR="000311A8" w:rsidRPr="008317BC" w:rsidRDefault="000311A8" w:rsidP="003F3BA6">
            <w:pPr>
              <w:pStyle w:val="TableContents"/>
              <w:rPr>
                <w:i/>
                <w:iCs/>
              </w:rPr>
            </w:pPr>
            <w:r w:rsidRPr="008317BC">
              <w:rPr>
                <w:i/>
                <w:iCs/>
              </w:rPr>
              <w:t>Viola hederacea</w:t>
            </w:r>
          </w:p>
        </w:tc>
        <w:tc>
          <w:tcPr>
            <w:tcW w:w="2552" w:type="dxa"/>
            <w:noWrap/>
          </w:tcPr>
          <w:p w14:paraId="43496038" w14:textId="77777777" w:rsidR="000311A8" w:rsidRPr="008317BC" w:rsidRDefault="000311A8" w:rsidP="003F3BA6">
            <w:pPr>
              <w:pStyle w:val="TableContents"/>
            </w:pPr>
            <w:r w:rsidRPr="008317BC">
              <w:t>Ivy-leaf violet</w:t>
            </w:r>
          </w:p>
        </w:tc>
        <w:tc>
          <w:tcPr>
            <w:tcW w:w="1275" w:type="dxa"/>
            <w:noWrap/>
            <w:vAlign w:val="center"/>
          </w:tcPr>
          <w:p w14:paraId="70FD1C75" w14:textId="77777777" w:rsidR="000311A8" w:rsidRPr="008317BC" w:rsidRDefault="000311A8" w:rsidP="008058BB">
            <w:pPr>
              <w:pStyle w:val="TableContents"/>
              <w:jc w:val="center"/>
            </w:pPr>
          </w:p>
        </w:tc>
      </w:tr>
      <w:tr w:rsidR="000311A8" w:rsidRPr="002F2C8D" w14:paraId="5151EC9F" w14:textId="77777777" w:rsidTr="003F3BA6">
        <w:trPr>
          <w:trHeight w:val="300"/>
        </w:trPr>
        <w:tc>
          <w:tcPr>
            <w:tcW w:w="7938" w:type="dxa"/>
            <w:gridSpan w:val="3"/>
            <w:noWrap/>
          </w:tcPr>
          <w:p w14:paraId="139835BA" w14:textId="77777777" w:rsidR="000311A8" w:rsidRPr="001B7703" w:rsidRDefault="000311A8" w:rsidP="003F3BA6">
            <w:pPr>
              <w:pStyle w:val="TableContents"/>
              <w:rPr>
                <w:b/>
              </w:rPr>
            </w:pPr>
            <w:proofErr w:type="spellStart"/>
            <w:r w:rsidRPr="001B7703">
              <w:rPr>
                <w:b/>
              </w:rPr>
              <w:t>Monocotyledonae</w:t>
            </w:r>
            <w:proofErr w:type="spellEnd"/>
          </w:p>
        </w:tc>
      </w:tr>
      <w:tr w:rsidR="008058BB" w:rsidRPr="007D3B4F" w14:paraId="16073187" w14:textId="77777777" w:rsidTr="006878C6">
        <w:trPr>
          <w:trHeight w:val="300"/>
        </w:trPr>
        <w:tc>
          <w:tcPr>
            <w:tcW w:w="7938" w:type="dxa"/>
            <w:gridSpan w:val="3"/>
            <w:noWrap/>
          </w:tcPr>
          <w:p w14:paraId="6A1A8257" w14:textId="1355B877" w:rsidR="008058BB" w:rsidRPr="00CB042A" w:rsidRDefault="008058BB" w:rsidP="003F3BA6">
            <w:pPr>
              <w:pStyle w:val="TableContents"/>
            </w:pPr>
            <w:r>
              <w:rPr>
                <w:iCs/>
              </w:rPr>
              <w:t>CENTROLEPIDACEAE</w:t>
            </w:r>
          </w:p>
        </w:tc>
      </w:tr>
      <w:tr w:rsidR="000311A8" w:rsidRPr="007D3B4F" w14:paraId="009DADAA" w14:textId="77777777" w:rsidTr="008058BB">
        <w:trPr>
          <w:trHeight w:val="300"/>
        </w:trPr>
        <w:tc>
          <w:tcPr>
            <w:tcW w:w="4111" w:type="dxa"/>
            <w:noWrap/>
          </w:tcPr>
          <w:p w14:paraId="2D03CD6E" w14:textId="77777777" w:rsidR="000311A8" w:rsidRPr="001373F1" w:rsidRDefault="000311A8" w:rsidP="003F3BA6">
            <w:pPr>
              <w:pStyle w:val="TableContents"/>
              <w:rPr>
                <w:i/>
                <w:iCs/>
              </w:rPr>
            </w:pPr>
            <w:r w:rsidRPr="00012813">
              <w:rPr>
                <w:i/>
                <w:iCs/>
              </w:rPr>
              <w:t>Centrolepis strigosa subsp. strigosa</w:t>
            </w:r>
          </w:p>
        </w:tc>
        <w:tc>
          <w:tcPr>
            <w:tcW w:w="2552" w:type="dxa"/>
            <w:noWrap/>
          </w:tcPr>
          <w:p w14:paraId="05ECB015" w14:textId="77777777" w:rsidR="000311A8" w:rsidRDefault="000311A8" w:rsidP="003F3BA6">
            <w:pPr>
              <w:pStyle w:val="TableContents"/>
            </w:pPr>
            <w:r>
              <w:t>H</w:t>
            </w:r>
            <w:r w:rsidRPr="00012813">
              <w:t xml:space="preserve">airy </w:t>
            </w:r>
            <w:proofErr w:type="spellStart"/>
            <w:r w:rsidRPr="00012813">
              <w:t>bristlewort</w:t>
            </w:r>
            <w:proofErr w:type="spellEnd"/>
          </w:p>
        </w:tc>
        <w:tc>
          <w:tcPr>
            <w:tcW w:w="1275" w:type="dxa"/>
            <w:noWrap/>
            <w:vAlign w:val="center"/>
          </w:tcPr>
          <w:p w14:paraId="642BD52B" w14:textId="77777777" w:rsidR="000311A8" w:rsidRPr="00CB042A" w:rsidRDefault="000311A8" w:rsidP="008058BB">
            <w:pPr>
              <w:pStyle w:val="TableContents"/>
              <w:jc w:val="center"/>
            </w:pPr>
          </w:p>
        </w:tc>
      </w:tr>
      <w:tr w:rsidR="000311A8" w:rsidRPr="007D3B4F" w14:paraId="1864B1C7" w14:textId="77777777" w:rsidTr="003F3BA6">
        <w:trPr>
          <w:trHeight w:val="300"/>
        </w:trPr>
        <w:tc>
          <w:tcPr>
            <w:tcW w:w="7938" w:type="dxa"/>
            <w:gridSpan w:val="3"/>
            <w:noWrap/>
          </w:tcPr>
          <w:p w14:paraId="3C1BFA78" w14:textId="77777777" w:rsidR="000311A8" w:rsidRPr="002F2C8D" w:rsidRDefault="000311A8" w:rsidP="003F3BA6">
            <w:pPr>
              <w:pStyle w:val="TableContents"/>
            </w:pPr>
            <w:r w:rsidRPr="002F2C8D">
              <w:t>CYPERACEAE</w:t>
            </w:r>
          </w:p>
        </w:tc>
      </w:tr>
      <w:tr w:rsidR="000311A8" w:rsidRPr="007D3B4F" w14:paraId="228EB144" w14:textId="77777777" w:rsidTr="008058BB">
        <w:trPr>
          <w:trHeight w:val="300"/>
        </w:trPr>
        <w:tc>
          <w:tcPr>
            <w:tcW w:w="4111" w:type="dxa"/>
            <w:noWrap/>
            <w:hideMark/>
          </w:tcPr>
          <w:p w14:paraId="6A04D89C" w14:textId="77777777" w:rsidR="000311A8" w:rsidRPr="00CB042A" w:rsidRDefault="000311A8" w:rsidP="003F3BA6">
            <w:pPr>
              <w:pStyle w:val="TableContents"/>
              <w:rPr>
                <w:i/>
                <w:iCs/>
              </w:rPr>
            </w:pPr>
            <w:r w:rsidRPr="00CB042A">
              <w:rPr>
                <w:i/>
                <w:iCs/>
              </w:rPr>
              <w:t>Gahnia grandis</w:t>
            </w:r>
          </w:p>
        </w:tc>
        <w:tc>
          <w:tcPr>
            <w:tcW w:w="2552" w:type="dxa"/>
            <w:noWrap/>
            <w:hideMark/>
          </w:tcPr>
          <w:p w14:paraId="56F6D726" w14:textId="77777777" w:rsidR="000311A8" w:rsidRPr="00CB042A" w:rsidRDefault="000311A8" w:rsidP="003F3BA6">
            <w:pPr>
              <w:pStyle w:val="TableContents"/>
            </w:pPr>
            <w:r w:rsidRPr="00CB042A">
              <w:t>Cutting grass</w:t>
            </w:r>
          </w:p>
        </w:tc>
        <w:tc>
          <w:tcPr>
            <w:tcW w:w="1275" w:type="dxa"/>
            <w:noWrap/>
            <w:vAlign w:val="center"/>
            <w:hideMark/>
          </w:tcPr>
          <w:p w14:paraId="56A8BE05" w14:textId="77777777" w:rsidR="000311A8" w:rsidRPr="00CB042A" w:rsidRDefault="000311A8" w:rsidP="008058BB">
            <w:pPr>
              <w:pStyle w:val="TableContents"/>
              <w:jc w:val="center"/>
            </w:pPr>
          </w:p>
        </w:tc>
      </w:tr>
      <w:tr w:rsidR="000311A8" w:rsidRPr="007D3B4F" w14:paraId="57A6F291" w14:textId="77777777" w:rsidTr="008058BB">
        <w:trPr>
          <w:trHeight w:val="300"/>
        </w:trPr>
        <w:tc>
          <w:tcPr>
            <w:tcW w:w="4111" w:type="dxa"/>
            <w:noWrap/>
          </w:tcPr>
          <w:p w14:paraId="5733434F" w14:textId="77777777" w:rsidR="000311A8" w:rsidRPr="00CB042A" w:rsidRDefault="000311A8" w:rsidP="003F3BA6">
            <w:pPr>
              <w:pStyle w:val="TableContents"/>
              <w:rPr>
                <w:i/>
                <w:iCs/>
              </w:rPr>
            </w:pPr>
            <w:r w:rsidRPr="001373F1">
              <w:rPr>
                <w:i/>
                <w:iCs/>
              </w:rPr>
              <w:t>Gymnoschoenus sphaerocephalus</w:t>
            </w:r>
          </w:p>
        </w:tc>
        <w:tc>
          <w:tcPr>
            <w:tcW w:w="2552" w:type="dxa"/>
            <w:noWrap/>
          </w:tcPr>
          <w:p w14:paraId="64AA2416" w14:textId="77777777" w:rsidR="000311A8" w:rsidRPr="00CB042A" w:rsidRDefault="000311A8" w:rsidP="003F3BA6">
            <w:pPr>
              <w:pStyle w:val="TableContents"/>
            </w:pPr>
            <w:r>
              <w:t>Button grass</w:t>
            </w:r>
          </w:p>
        </w:tc>
        <w:tc>
          <w:tcPr>
            <w:tcW w:w="1275" w:type="dxa"/>
            <w:noWrap/>
            <w:vAlign w:val="center"/>
          </w:tcPr>
          <w:p w14:paraId="6E373987" w14:textId="77777777" w:rsidR="000311A8" w:rsidRPr="00CB042A" w:rsidRDefault="000311A8" w:rsidP="008058BB">
            <w:pPr>
              <w:pStyle w:val="TableContents"/>
              <w:jc w:val="center"/>
            </w:pPr>
          </w:p>
        </w:tc>
      </w:tr>
      <w:tr w:rsidR="000311A8" w:rsidRPr="007D3B4F" w14:paraId="3DBA7FFA" w14:textId="77777777" w:rsidTr="008058BB">
        <w:trPr>
          <w:trHeight w:val="300"/>
        </w:trPr>
        <w:tc>
          <w:tcPr>
            <w:tcW w:w="4111" w:type="dxa"/>
            <w:noWrap/>
          </w:tcPr>
          <w:p w14:paraId="3AB48EB3" w14:textId="77777777" w:rsidR="000311A8" w:rsidRPr="001373F1" w:rsidRDefault="000311A8" w:rsidP="003F3BA6">
            <w:pPr>
              <w:pStyle w:val="TableContents"/>
              <w:rPr>
                <w:i/>
                <w:iCs/>
              </w:rPr>
            </w:pPr>
            <w:r>
              <w:rPr>
                <w:i/>
                <w:iCs/>
              </w:rPr>
              <w:t>Lepidosperma fi</w:t>
            </w:r>
            <w:r w:rsidRPr="002124E0">
              <w:rPr>
                <w:i/>
                <w:iCs/>
              </w:rPr>
              <w:t xml:space="preserve">liforme </w:t>
            </w:r>
          </w:p>
        </w:tc>
        <w:tc>
          <w:tcPr>
            <w:tcW w:w="2552" w:type="dxa"/>
            <w:noWrap/>
          </w:tcPr>
          <w:p w14:paraId="3BD343B1" w14:textId="77777777" w:rsidR="000311A8" w:rsidRDefault="000311A8" w:rsidP="003F3BA6">
            <w:pPr>
              <w:pStyle w:val="TableContents"/>
            </w:pPr>
            <w:r>
              <w:t>C</w:t>
            </w:r>
            <w:r w:rsidRPr="002124E0">
              <w:t xml:space="preserve">ommon </w:t>
            </w:r>
            <w:proofErr w:type="spellStart"/>
            <w:r w:rsidRPr="002124E0">
              <w:t>rapiersedge</w:t>
            </w:r>
            <w:proofErr w:type="spellEnd"/>
          </w:p>
        </w:tc>
        <w:tc>
          <w:tcPr>
            <w:tcW w:w="1275" w:type="dxa"/>
            <w:noWrap/>
            <w:vAlign w:val="center"/>
          </w:tcPr>
          <w:p w14:paraId="32D8AEE6" w14:textId="77777777" w:rsidR="000311A8" w:rsidRPr="00CB042A" w:rsidRDefault="000311A8" w:rsidP="008058BB">
            <w:pPr>
              <w:pStyle w:val="TableContents"/>
              <w:jc w:val="center"/>
            </w:pPr>
          </w:p>
        </w:tc>
      </w:tr>
      <w:tr w:rsidR="008058BB" w:rsidRPr="007D3B4F" w14:paraId="4C2CF495" w14:textId="77777777" w:rsidTr="00E3021B">
        <w:trPr>
          <w:trHeight w:val="300"/>
        </w:trPr>
        <w:tc>
          <w:tcPr>
            <w:tcW w:w="7938" w:type="dxa"/>
            <w:gridSpan w:val="3"/>
            <w:noWrap/>
          </w:tcPr>
          <w:p w14:paraId="7D1FE8A5" w14:textId="6A88C06F" w:rsidR="008058BB" w:rsidRDefault="008058BB" w:rsidP="003F3BA6">
            <w:pPr>
              <w:pStyle w:val="TableContents"/>
            </w:pPr>
            <w:r w:rsidRPr="001D7B6A">
              <w:rPr>
                <w:iCs/>
                <w:caps/>
              </w:rPr>
              <w:t>Iridaceae</w:t>
            </w:r>
          </w:p>
        </w:tc>
      </w:tr>
      <w:tr w:rsidR="00804ACF" w:rsidRPr="007D3B4F" w14:paraId="1C5481AD" w14:textId="77777777" w:rsidTr="008058BB">
        <w:trPr>
          <w:trHeight w:val="300"/>
        </w:trPr>
        <w:tc>
          <w:tcPr>
            <w:tcW w:w="4111" w:type="dxa"/>
            <w:noWrap/>
          </w:tcPr>
          <w:p w14:paraId="37412C5B" w14:textId="72DC12DA" w:rsidR="00804ACF" w:rsidRDefault="00804ACF" w:rsidP="003F3BA6">
            <w:pPr>
              <w:pStyle w:val="TableContents"/>
              <w:rPr>
                <w:i/>
                <w:iCs/>
              </w:rPr>
            </w:pPr>
            <w:r w:rsidRPr="00804ACF">
              <w:rPr>
                <w:i/>
                <w:iCs/>
              </w:rPr>
              <w:t xml:space="preserve">Diplarrena latifolia </w:t>
            </w:r>
          </w:p>
        </w:tc>
        <w:tc>
          <w:tcPr>
            <w:tcW w:w="2552" w:type="dxa"/>
            <w:noWrap/>
          </w:tcPr>
          <w:p w14:paraId="5A4F6F28" w14:textId="20C26BF2" w:rsidR="00804ACF" w:rsidRDefault="00804ACF" w:rsidP="003F3BA6">
            <w:pPr>
              <w:pStyle w:val="TableContents"/>
            </w:pPr>
            <w:r>
              <w:t>W</w:t>
            </w:r>
            <w:r w:rsidRPr="00804ACF">
              <w:t>estern flag-iris</w:t>
            </w:r>
          </w:p>
        </w:tc>
        <w:tc>
          <w:tcPr>
            <w:tcW w:w="1275" w:type="dxa"/>
            <w:noWrap/>
            <w:vAlign w:val="center"/>
          </w:tcPr>
          <w:p w14:paraId="3468320A" w14:textId="6EB0A8EE" w:rsidR="00804ACF" w:rsidRPr="00CB042A" w:rsidRDefault="00787773" w:rsidP="008058BB">
            <w:pPr>
              <w:pStyle w:val="TableContents"/>
              <w:jc w:val="center"/>
            </w:pPr>
            <w:r>
              <w:t>e</w:t>
            </w:r>
          </w:p>
        </w:tc>
      </w:tr>
      <w:tr w:rsidR="008058BB" w:rsidRPr="007D3B4F" w14:paraId="190331A1" w14:textId="77777777" w:rsidTr="00976008">
        <w:trPr>
          <w:trHeight w:val="300"/>
        </w:trPr>
        <w:tc>
          <w:tcPr>
            <w:tcW w:w="7938" w:type="dxa"/>
            <w:gridSpan w:val="3"/>
            <w:noWrap/>
          </w:tcPr>
          <w:p w14:paraId="5254C480" w14:textId="5275350E" w:rsidR="008058BB" w:rsidRPr="008317BC" w:rsidRDefault="008058BB" w:rsidP="003F3BA6">
            <w:pPr>
              <w:pStyle w:val="TableContents"/>
            </w:pPr>
            <w:r w:rsidRPr="008317BC">
              <w:rPr>
                <w:iCs/>
              </w:rPr>
              <w:t>ORCHIDACEAE</w:t>
            </w:r>
          </w:p>
        </w:tc>
      </w:tr>
      <w:tr w:rsidR="000311A8" w:rsidRPr="007D3B4F" w14:paraId="03C7450A" w14:textId="77777777" w:rsidTr="008058BB">
        <w:trPr>
          <w:trHeight w:val="300"/>
        </w:trPr>
        <w:tc>
          <w:tcPr>
            <w:tcW w:w="4111" w:type="dxa"/>
            <w:noWrap/>
          </w:tcPr>
          <w:p w14:paraId="2A9399C6" w14:textId="77777777" w:rsidR="000311A8" w:rsidRPr="008317BC" w:rsidRDefault="000311A8" w:rsidP="003F3BA6">
            <w:pPr>
              <w:pStyle w:val="TableContents"/>
              <w:rPr>
                <w:i/>
                <w:iCs/>
              </w:rPr>
            </w:pPr>
            <w:r w:rsidRPr="008317BC">
              <w:rPr>
                <w:i/>
                <w:iCs/>
              </w:rPr>
              <w:t>Thelymitra spp.</w:t>
            </w:r>
          </w:p>
        </w:tc>
        <w:tc>
          <w:tcPr>
            <w:tcW w:w="2552" w:type="dxa"/>
            <w:noWrap/>
          </w:tcPr>
          <w:p w14:paraId="7B7F01D0" w14:textId="77777777" w:rsidR="000311A8" w:rsidRPr="008317BC" w:rsidRDefault="000311A8" w:rsidP="003F3BA6">
            <w:pPr>
              <w:pStyle w:val="TableContents"/>
            </w:pPr>
            <w:r>
              <w:t>s</w:t>
            </w:r>
            <w:r w:rsidRPr="008317BC">
              <w:t>un</w:t>
            </w:r>
            <w:r>
              <w:t>-</w:t>
            </w:r>
            <w:r w:rsidRPr="008317BC">
              <w:t>orchid</w:t>
            </w:r>
          </w:p>
        </w:tc>
        <w:tc>
          <w:tcPr>
            <w:tcW w:w="1275" w:type="dxa"/>
            <w:noWrap/>
            <w:vAlign w:val="center"/>
          </w:tcPr>
          <w:p w14:paraId="5275944E" w14:textId="77777777" w:rsidR="000311A8" w:rsidRPr="008317BC" w:rsidRDefault="000311A8" w:rsidP="008058BB">
            <w:pPr>
              <w:pStyle w:val="TableContents"/>
              <w:jc w:val="center"/>
            </w:pPr>
          </w:p>
        </w:tc>
      </w:tr>
      <w:tr w:rsidR="008058BB" w:rsidRPr="007D3B4F" w14:paraId="190CB08C" w14:textId="77777777" w:rsidTr="003F3BA6">
        <w:trPr>
          <w:trHeight w:val="300"/>
        </w:trPr>
        <w:tc>
          <w:tcPr>
            <w:tcW w:w="7938" w:type="dxa"/>
            <w:gridSpan w:val="3"/>
            <w:noWrap/>
          </w:tcPr>
          <w:p w14:paraId="0EB035CD" w14:textId="77777777" w:rsidR="008058BB" w:rsidRPr="003531E9" w:rsidRDefault="008058BB" w:rsidP="003F3BA6">
            <w:pPr>
              <w:pStyle w:val="TableContents"/>
            </w:pPr>
            <w:r w:rsidRPr="003531E9">
              <w:t>POACEAE</w:t>
            </w:r>
          </w:p>
        </w:tc>
      </w:tr>
      <w:tr w:rsidR="000311A8" w:rsidRPr="005C3AAD" w14:paraId="4B4BA7CC" w14:textId="77777777" w:rsidTr="003F3BA6">
        <w:trPr>
          <w:trHeight w:val="300"/>
        </w:trPr>
        <w:tc>
          <w:tcPr>
            <w:tcW w:w="4111" w:type="dxa"/>
            <w:noWrap/>
            <w:hideMark/>
          </w:tcPr>
          <w:p w14:paraId="16DDB1BF" w14:textId="77777777" w:rsidR="000311A8" w:rsidRPr="005C3AAD" w:rsidRDefault="000311A8" w:rsidP="003F3BA6">
            <w:pPr>
              <w:pStyle w:val="TableContents"/>
              <w:rPr>
                <w:i/>
                <w:iCs/>
              </w:rPr>
            </w:pPr>
            <w:r w:rsidRPr="005C3AAD">
              <w:rPr>
                <w:i/>
                <w:iCs/>
              </w:rPr>
              <w:t>Anthoxanthum odoratum</w:t>
            </w:r>
          </w:p>
        </w:tc>
        <w:tc>
          <w:tcPr>
            <w:tcW w:w="2552" w:type="dxa"/>
            <w:noWrap/>
            <w:hideMark/>
          </w:tcPr>
          <w:p w14:paraId="51F8996B" w14:textId="77777777" w:rsidR="000311A8" w:rsidRPr="005C3AAD" w:rsidRDefault="000311A8" w:rsidP="003F3BA6">
            <w:pPr>
              <w:pStyle w:val="TableContents"/>
            </w:pPr>
            <w:r w:rsidRPr="005C3AAD">
              <w:t>Sweet vernal</w:t>
            </w:r>
          </w:p>
        </w:tc>
        <w:tc>
          <w:tcPr>
            <w:tcW w:w="1275" w:type="dxa"/>
            <w:noWrap/>
            <w:hideMark/>
          </w:tcPr>
          <w:p w14:paraId="49227E14" w14:textId="77777777" w:rsidR="000311A8" w:rsidRPr="005C3AAD" w:rsidRDefault="000311A8" w:rsidP="003F3BA6">
            <w:pPr>
              <w:pStyle w:val="TableContents"/>
            </w:pPr>
            <w:proofErr w:type="spellStart"/>
            <w:r w:rsidRPr="005C3AAD">
              <w:t>i</w:t>
            </w:r>
            <w:proofErr w:type="spellEnd"/>
          </w:p>
        </w:tc>
      </w:tr>
      <w:tr w:rsidR="000311A8" w:rsidRPr="007D3B4F" w14:paraId="7FD6A78A" w14:textId="77777777" w:rsidTr="003F3BA6">
        <w:trPr>
          <w:trHeight w:val="300"/>
        </w:trPr>
        <w:tc>
          <w:tcPr>
            <w:tcW w:w="4111" w:type="dxa"/>
            <w:noWrap/>
          </w:tcPr>
          <w:p w14:paraId="3071117B" w14:textId="77777777" w:rsidR="000311A8" w:rsidRPr="005C3AAD" w:rsidRDefault="000311A8" w:rsidP="003F3BA6">
            <w:pPr>
              <w:pStyle w:val="TableContents"/>
              <w:rPr>
                <w:i/>
                <w:iCs/>
              </w:rPr>
            </w:pPr>
            <w:r w:rsidRPr="005C3AAD">
              <w:rPr>
                <w:i/>
                <w:iCs/>
              </w:rPr>
              <w:t>Holcus lanatus</w:t>
            </w:r>
          </w:p>
        </w:tc>
        <w:tc>
          <w:tcPr>
            <w:tcW w:w="2552" w:type="dxa"/>
            <w:noWrap/>
          </w:tcPr>
          <w:p w14:paraId="7CB86363" w14:textId="77777777" w:rsidR="000311A8" w:rsidRPr="005C3AAD" w:rsidRDefault="000311A8" w:rsidP="003F3BA6">
            <w:pPr>
              <w:pStyle w:val="TableContents"/>
            </w:pPr>
            <w:r w:rsidRPr="005C3AAD">
              <w:t>Yorkshire fog</w:t>
            </w:r>
          </w:p>
        </w:tc>
        <w:tc>
          <w:tcPr>
            <w:tcW w:w="1275" w:type="dxa"/>
            <w:noWrap/>
          </w:tcPr>
          <w:p w14:paraId="48C9C6A6" w14:textId="77777777" w:rsidR="000311A8" w:rsidRPr="00795E8F" w:rsidRDefault="000311A8" w:rsidP="003F3BA6">
            <w:pPr>
              <w:pStyle w:val="TableContents"/>
            </w:pPr>
            <w:proofErr w:type="spellStart"/>
            <w:r w:rsidRPr="005C3AAD">
              <w:t>i</w:t>
            </w:r>
            <w:proofErr w:type="spellEnd"/>
          </w:p>
        </w:tc>
      </w:tr>
      <w:tr w:rsidR="008058BB" w:rsidRPr="007D3B4F" w14:paraId="12E090BD" w14:textId="77777777" w:rsidTr="004A0659">
        <w:trPr>
          <w:trHeight w:val="300"/>
        </w:trPr>
        <w:tc>
          <w:tcPr>
            <w:tcW w:w="7938" w:type="dxa"/>
            <w:gridSpan w:val="3"/>
            <w:noWrap/>
          </w:tcPr>
          <w:p w14:paraId="40DDAA71" w14:textId="30C586D7" w:rsidR="008058BB" w:rsidRPr="00FB6636" w:rsidRDefault="008058BB" w:rsidP="003F3BA6">
            <w:pPr>
              <w:pStyle w:val="TableContents"/>
            </w:pPr>
            <w:r w:rsidRPr="00FB6636">
              <w:rPr>
                <w:iCs/>
                <w:caps/>
              </w:rPr>
              <w:t>Restionaceae</w:t>
            </w:r>
          </w:p>
        </w:tc>
      </w:tr>
      <w:tr w:rsidR="006160C2" w:rsidRPr="007D3B4F" w14:paraId="48067D91" w14:textId="77777777" w:rsidTr="008058BB">
        <w:trPr>
          <w:trHeight w:val="300"/>
        </w:trPr>
        <w:tc>
          <w:tcPr>
            <w:tcW w:w="4111" w:type="dxa"/>
            <w:noWrap/>
          </w:tcPr>
          <w:p w14:paraId="091B4BF6" w14:textId="15B35017" w:rsidR="006160C2" w:rsidRPr="00FB6636" w:rsidRDefault="00C52CB0" w:rsidP="003F3BA6">
            <w:pPr>
              <w:pStyle w:val="TableContents"/>
              <w:rPr>
                <w:iCs/>
                <w:caps/>
              </w:rPr>
            </w:pPr>
            <w:r w:rsidRPr="00C52CB0">
              <w:rPr>
                <w:i/>
                <w:iCs/>
              </w:rPr>
              <w:t>Baloskion tetraphyllum subsp. tetraphyllum</w:t>
            </w:r>
          </w:p>
        </w:tc>
        <w:tc>
          <w:tcPr>
            <w:tcW w:w="2552" w:type="dxa"/>
            <w:noWrap/>
          </w:tcPr>
          <w:p w14:paraId="773DDD7A" w14:textId="44CF7CB4" w:rsidR="006160C2" w:rsidRPr="00FB6636" w:rsidRDefault="00C52CB0" w:rsidP="003F3BA6">
            <w:pPr>
              <w:pStyle w:val="TableContents"/>
            </w:pPr>
            <w:r>
              <w:t xml:space="preserve">Tassel </w:t>
            </w:r>
            <w:proofErr w:type="spellStart"/>
            <w:r>
              <w:t>cordrush</w:t>
            </w:r>
            <w:proofErr w:type="spellEnd"/>
          </w:p>
        </w:tc>
        <w:tc>
          <w:tcPr>
            <w:tcW w:w="1275" w:type="dxa"/>
            <w:noWrap/>
            <w:vAlign w:val="center"/>
          </w:tcPr>
          <w:p w14:paraId="1B668B9B" w14:textId="77777777" w:rsidR="006160C2" w:rsidRPr="00FB6636" w:rsidRDefault="006160C2" w:rsidP="008058BB">
            <w:pPr>
              <w:pStyle w:val="TableContents"/>
              <w:jc w:val="center"/>
            </w:pPr>
          </w:p>
        </w:tc>
      </w:tr>
      <w:tr w:rsidR="000311A8" w:rsidRPr="007D3B4F" w14:paraId="15090DA0" w14:textId="77777777" w:rsidTr="008058BB">
        <w:trPr>
          <w:trHeight w:val="300"/>
        </w:trPr>
        <w:tc>
          <w:tcPr>
            <w:tcW w:w="4111" w:type="dxa"/>
            <w:noWrap/>
          </w:tcPr>
          <w:p w14:paraId="4C1D546A" w14:textId="77777777" w:rsidR="000311A8" w:rsidRPr="003638CA" w:rsidRDefault="000311A8" w:rsidP="003F3BA6">
            <w:pPr>
              <w:pStyle w:val="TableContents"/>
              <w:rPr>
                <w:i/>
                <w:iCs/>
              </w:rPr>
            </w:pPr>
            <w:r w:rsidRPr="003638CA">
              <w:rPr>
                <w:i/>
                <w:iCs/>
              </w:rPr>
              <w:t xml:space="preserve">Calorophus elongatus </w:t>
            </w:r>
          </w:p>
        </w:tc>
        <w:tc>
          <w:tcPr>
            <w:tcW w:w="2552" w:type="dxa"/>
            <w:noWrap/>
          </w:tcPr>
          <w:p w14:paraId="1C3C315D" w14:textId="77777777" w:rsidR="000311A8" w:rsidRPr="00FB6636" w:rsidRDefault="000311A8" w:rsidP="003F3BA6">
            <w:pPr>
              <w:pStyle w:val="TableContents"/>
            </w:pPr>
            <w:r>
              <w:t xml:space="preserve">Long </w:t>
            </w:r>
            <w:proofErr w:type="spellStart"/>
            <w:r>
              <w:t>roperush</w:t>
            </w:r>
            <w:proofErr w:type="spellEnd"/>
          </w:p>
        </w:tc>
        <w:tc>
          <w:tcPr>
            <w:tcW w:w="1275" w:type="dxa"/>
            <w:noWrap/>
            <w:vAlign w:val="center"/>
          </w:tcPr>
          <w:p w14:paraId="4C3E81DE" w14:textId="77777777" w:rsidR="000311A8" w:rsidRPr="00FB6636" w:rsidRDefault="000311A8" w:rsidP="008058BB">
            <w:pPr>
              <w:pStyle w:val="TableContents"/>
              <w:jc w:val="center"/>
            </w:pPr>
          </w:p>
        </w:tc>
      </w:tr>
      <w:tr w:rsidR="000311A8" w:rsidRPr="007D3B4F" w14:paraId="1404820C" w14:textId="77777777" w:rsidTr="008058BB">
        <w:trPr>
          <w:trHeight w:val="300"/>
        </w:trPr>
        <w:tc>
          <w:tcPr>
            <w:tcW w:w="4111" w:type="dxa"/>
            <w:noWrap/>
          </w:tcPr>
          <w:p w14:paraId="175C5CCA" w14:textId="77777777" w:rsidR="000311A8" w:rsidRPr="003638CA" w:rsidRDefault="000311A8" w:rsidP="003F3BA6">
            <w:pPr>
              <w:pStyle w:val="TableContents"/>
              <w:rPr>
                <w:i/>
                <w:iCs/>
              </w:rPr>
            </w:pPr>
            <w:r w:rsidRPr="003638CA">
              <w:rPr>
                <w:i/>
                <w:iCs/>
              </w:rPr>
              <w:t xml:space="preserve">Empodisma minus </w:t>
            </w:r>
          </w:p>
        </w:tc>
        <w:tc>
          <w:tcPr>
            <w:tcW w:w="2552" w:type="dxa"/>
            <w:noWrap/>
          </w:tcPr>
          <w:p w14:paraId="4D60648F" w14:textId="77777777" w:rsidR="000311A8" w:rsidRDefault="000311A8" w:rsidP="003F3BA6">
            <w:pPr>
              <w:pStyle w:val="TableContents"/>
            </w:pPr>
            <w:r>
              <w:rPr>
                <w:iCs/>
              </w:rPr>
              <w:t>S</w:t>
            </w:r>
            <w:r w:rsidRPr="003638CA">
              <w:rPr>
                <w:iCs/>
              </w:rPr>
              <w:t xml:space="preserve">preading </w:t>
            </w:r>
            <w:proofErr w:type="spellStart"/>
            <w:r w:rsidRPr="003638CA">
              <w:rPr>
                <w:iCs/>
              </w:rPr>
              <w:t>roperush</w:t>
            </w:r>
            <w:proofErr w:type="spellEnd"/>
          </w:p>
        </w:tc>
        <w:tc>
          <w:tcPr>
            <w:tcW w:w="1275" w:type="dxa"/>
            <w:noWrap/>
            <w:vAlign w:val="center"/>
          </w:tcPr>
          <w:p w14:paraId="05FE9E1D" w14:textId="77777777" w:rsidR="000311A8" w:rsidRPr="00FB6636" w:rsidRDefault="000311A8" w:rsidP="008058BB">
            <w:pPr>
              <w:pStyle w:val="TableContents"/>
              <w:jc w:val="center"/>
            </w:pPr>
          </w:p>
        </w:tc>
      </w:tr>
      <w:tr w:rsidR="000311A8" w:rsidRPr="007D3B4F" w14:paraId="5628A11C" w14:textId="77777777" w:rsidTr="008058BB">
        <w:trPr>
          <w:trHeight w:val="300"/>
        </w:trPr>
        <w:tc>
          <w:tcPr>
            <w:tcW w:w="4111" w:type="dxa"/>
            <w:noWrap/>
          </w:tcPr>
          <w:p w14:paraId="0BFDD317" w14:textId="77777777" w:rsidR="000311A8" w:rsidRPr="003638CA" w:rsidRDefault="000311A8" w:rsidP="003F3BA6">
            <w:pPr>
              <w:pStyle w:val="TableContents"/>
              <w:rPr>
                <w:i/>
                <w:iCs/>
              </w:rPr>
            </w:pPr>
            <w:r w:rsidRPr="00795E8F">
              <w:rPr>
                <w:i/>
                <w:iCs/>
              </w:rPr>
              <w:t xml:space="preserve">Eurychorda complanata </w:t>
            </w:r>
          </w:p>
        </w:tc>
        <w:tc>
          <w:tcPr>
            <w:tcW w:w="2552" w:type="dxa"/>
            <w:noWrap/>
          </w:tcPr>
          <w:p w14:paraId="2397CCD5" w14:textId="77777777" w:rsidR="000311A8" w:rsidRDefault="000311A8" w:rsidP="003F3BA6">
            <w:pPr>
              <w:pStyle w:val="TableContents"/>
              <w:rPr>
                <w:iCs/>
              </w:rPr>
            </w:pPr>
            <w:r>
              <w:rPr>
                <w:iCs/>
              </w:rPr>
              <w:t>Fl</w:t>
            </w:r>
            <w:r w:rsidRPr="00795E8F">
              <w:rPr>
                <w:iCs/>
              </w:rPr>
              <w:t xml:space="preserve">at </w:t>
            </w:r>
            <w:proofErr w:type="spellStart"/>
            <w:r w:rsidRPr="00795E8F">
              <w:rPr>
                <w:iCs/>
              </w:rPr>
              <w:t>cordrush</w:t>
            </w:r>
            <w:proofErr w:type="spellEnd"/>
          </w:p>
        </w:tc>
        <w:tc>
          <w:tcPr>
            <w:tcW w:w="1275" w:type="dxa"/>
            <w:noWrap/>
            <w:vAlign w:val="center"/>
          </w:tcPr>
          <w:p w14:paraId="1199D90E" w14:textId="77777777" w:rsidR="000311A8" w:rsidRPr="00FB6636" w:rsidRDefault="000311A8" w:rsidP="008058BB">
            <w:pPr>
              <w:pStyle w:val="TableContents"/>
              <w:jc w:val="center"/>
            </w:pPr>
          </w:p>
        </w:tc>
      </w:tr>
      <w:tr w:rsidR="000311A8" w:rsidRPr="007D3B4F" w14:paraId="22BEF8EB" w14:textId="77777777" w:rsidTr="008058BB">
        <w:trPr>
          <w:trHeight w:val="300"/>
        </w:trPr>
        <w:tc>
          <w:tcPr>
            <w:tcW w:w="4111" w:type="dxa"/>
            <w:noWrap/>
          </w:tcPr>
          <w:p w14:paraId="6FB9A3C2" w14:textId="77777777" w:rsidR="000311A8" w:rsidRPr="00795E8F" w:rsidRDefault="000311A8" w:rsidP="003F3BA6">
            <w:pPr>
              <w:pStyle w:val="TableContents"/>
              <w:rPr>
                <w:i/>
                <w:iCs/>
              </w:rPr>
            </w:pPr>
            <w:r w:rsidRPr="00540596">
              <w:rPr>
                <w:i/>
                <w:iCs/>
              </w:rPr>
              <w:t xml:space="preserve">Hypolaena fastigiata </w:t>
            </w:r>
          </w:p>
        </w:tc>
        <w:tc>
          <w:tcPr>
            <w:tcW w:w="2552" w:type="dxa"/>
            <w:noWrap/>
          </w:tcPr>
          <w:p w14:paraId="3FCC3B98" w14:textId="77777777" w:rsidR="000311A8" w:rsidRDefault="000311A8" w:rsidP="003F3BA6">
            <w:pPr>
              <w:pStyle w:val="TableContents"/>
              <w:rPr>
                <w:iCs/>
              </w:rPr>
            </w:pPr>
            <w:r>
              <w:rPr>
                <w:iCs/>
              </w:rPr>
              <w:t>T</w:t>
            </w:r>
            <w:r w:rsidRPr="00540596">
              <w:rPr>
                <w:iCs/>
              </w:rPr>
              <w:t xml:space="preserve">assel </w:t>
            </w:r>
            <w:proofErr w:type="spellStart"/>
            <w:r w:rsidRPr="00540596">
              <w:rPr>
                <w:iCs/>
              </w:rPr>
              <w:t>roperush</w:t>
            </w:r>
            <w:proofErr w:type="spellEnd"/>
          </w:p>
        </w:tc>
        <w:tc>
          <w:tcPr>
            <w:tcW w:w="1275" w:type="dxa"/>
            <w:noWrap/>
            <w:vAlign w:val="center"/>
          </w:tcPr>
          <w:p w14:paraId="19170246" w14:textId="77777777" w:rsidR="000311A8" w:rsidRPr="00FB6636" w:rsidRDefault="000311A8" w:rsidP="008058BB">
            <w:pPr>
              <w:pStyle w:val="TableContents"/>
              <w:jc w:val="center"/>
            </w:pPr>
          </w:p>
        </w:tc>
      </w:tr>
      <w:tr w:rsidR="000311A8" w:rsidRPr="007D3B4F" w14:paraId="3732C01B" w14:textId="77777777" w:rsidTr="008058BB">
        <w:trPr>
          <w:trHeight w:val="300"/>
        </w:trPr>
        <w:tc>
          <w:tcPr>
            <w:tcW w:w="4111" w:type="dxa"/>
            <w:noWrap/>
          </w:tcPr>
          <w:p w14:paraId="13601FC6" w14:textId="77777777" w:rsidR="000311A8" w:rsidRPr="001373F1" w:rsidRDefault="000311A8" w:rsidP="003F3BA6">
            <w:pPr>
              <w:pStyle w:val="TableContents"/>
              <w:rPr>
                <w:i/>
                <w:iCs/>
              </w:rPr>
            </w:pPr>
            <w:r>
              <w:rPr>
                <w:i/>
                <w:iCs/>
              </w:rPr>
              <w:t>Leptocarpus tenax</w:t>
            </w:r>
          </w:p>
        </w:tc>
        <w:tc>
          <w:tcPr>
            <w:tcW w:w="2552" w:type="dxa"/>
            <w:noWrap/>
          </w:tcPr>
          <w:p w14:paraId="69AF9E95" w14:textId="77777777" w:rsidR="000311A8" w:rsidRDefault="000311A8" w:rsidP="003F3BA6">
            <w:pPr>
              <w:pStyle w:val="TableContents"/>
            </w:pPr>
            <w:r>
              <w:t>S</w:t>
            </w:r>
            <w:r w:rsidRPr="00FB6636">
              <w:t xml:space="preserve">lender </w:t>
            </w:r>
            <w:proofErr w:type="spellStart"/>
            <w:r w:rsidRPr="00FB6636">
              <w:t>twinerush</w:t>
            </w:r>
            <w:proofErr w:type="spellEnd"/>
          </w:p>
        </w:tc>
        <w:tc>
          <w:tcPr>
            <w:tcW w:w="1275" w:type="dxa"/>
            <w:noWrap/>
            <w:vAlign w:val="center"/>
          </w:tcPr>
          <w:p w14:paraId="1163A80D" w14:textId="77777777" w:rsidR="000311A8" w:rsidRPr="00CB042A" w:rsidRDefault="000311A8" w:rsidP="008058BB">
            <w:pPr>
              <w:pStyle w:val="TableContents"/>
              <w:jc w:val="center"/>
            </w:pPr>
          </w:p>
        </w:tc>
      </w:tr>
      <w:tr w:rsidR="000311A8" w:rsidRPr="007D3B4F" w14:paraId="0204D5CA" w14:textId="77777777" w:rsidTr="003F3BA6">
        <w:trPr>
          <w:trHeight w:val="300"/>
        </w:trPr>
        <w:tc>
          <w:tcPr>
            <w:tcW w:w="7938" w:type="dxa"/>
            <w:gridSpan w:val="3"/>
            <w:noWrap/>
          </w:tcPr>
          <w:p w14:paraId="3100AD4B" w14:textId="77777777" w:rsidR="000311A8" w:rsidRPr="0010745B" w:rsidRDefault="000311A8" w:rsidP="003F3BA6">
            <w:pPr>
              <w:pStyle w:val="TableContents"/>
            </w:pPr>
            <w:proofErr w:type="spellStart"/>
            <w:r w:rsidRPr="0010745B">
              <w:t>Pteridophyta</w:t>
            </w:r>
            <w:proofErr w:type="spellEnd"/>
          </w:p>
        </w:tc>
      </w:tr>
      <w:tr w:rsidR="000311A8" w:rsidRPr="007D3B4F" w14:paraId="6CD41C86" w14:textId="77777777" w:rsidTr="003F3BA6">
        <w:trPr>
          <w:trHeight w:val="300"/>
        </w:trPr>
        <w:tc>
          <w:tcPr>
            <w:tcW w:w="7938" w:type="dxa"/>
            <w:gridSpan w:val="3"/>
            <w:noWrap/>
          </w:tcPr>
          <w:p w14:paraId="0E8A5B10" w14:textId="77777777" w:rsidR="000311A8" w:rsidRPr="0057101C" w:rsidRDefault="000311A8" w:rsidP="003F3BA6">
            <w:pPr>
              <w:pStyle w:val="TableContents"/>
              <w:rPr>
                <w:highlight w:val="yellow"/>
              </w:rPr>
            </w:pPr>
            <w:r w:rsidRPr="00B56C49">
              <w:t>BLECHNACEAE</w:t>
            </w:r>
          </w:p>
        </w:tc>
      </w:tr>
      <w:tr w:rsidR="000311A8" w:rsidRPr="007D3B4F" w14:paraId="57DF126D" w14:textId="77777777" w:rsidTr="008058BB">
        <w:trPr>
          <w:trHeight w:val="300"/>
        </w:trPr>
        <w:tc>
          <w:tcPr>
            <w:tcW w:w="4111" w:type="dxa"/>
            <w:noWrap/>
          </w:tcPr>
          <w:p w14:paraId="20573BDD" w14:textId="77777777" w:rsidR="000311A8" w:rsidRPr="00B56C49" w:rsidRDefault="000311A8" w:rsidP="003F3BA6">
            <w:pPr>
              <w:pStyle w:val="TableContents"/>
              <w:rPr>
                <w:i/>
                <w:iCs/>
              </w:rPr>
            </w:pPr>
            <w:r w:rsidRPr="00B56C49">
              <w:rPr>
                <w:i/>
                <w:iCs/>
              </w:rPr>
              <w:t>Blechnum wattsii</w:t>
            </w:r>
          </w:p>
        </w:tc>
        <w:tc>
          <w:tcPr>
            <w:tcW w:w="2552" w:type="dxa"/>
            <w:noWrap/>
          </w:tcPr>
          <w:p w14:paraId="4DA05870" w14:textId="77777777" w:rsidR="000311A8" w:rsidRPr="00B56C49" w:rsidRDefault="000311A8" w:rsidP="003F3BA6">
            <w:pPr>
              <w:pStyle w:val="TableContents"/>
            </w:pPr>
            <w:r>
              <w:t>Hard waterfern</w:t>
            </w:r>
          </w:p>
        </w:tc>
        <w:tc>
          <w:tcPr>
            <w:tcW w:w="1275" w:type="dxa"/>
            <w:noWrap/>
            <w:vAlign w:val="center"/>
          </w:tcPr>
          <w:p w14:paraId="1B6DA1A6" w14:textId="77777777" w:rsidR="000311A8" w:rsidRPr="00B56C49" w:rsidRDefault="000311A8" w:rsidP="008058BB">
            <w:pPr>
              <w:pStyle w:val="TableContents"/>
              <w:jc w:val="center"/>
            </w:pPr>
          </w:p>
        </w:tc>
      </w:tr>
      <w:tr w:rsidR="00E26A22" w:rsidRPr="007D3B4F" w14:paraId="27A46738" w14:textId="77777777" w:rsidTr="008058BB">
        <w:trPr>
          <w:trHeight w:val="300"/>
        </w:trPr>
        <w:tc>
          <w:tcPr>
            <w:tcW w:w="4111" w:type="dxa"/>
            <w:noWrap/>
          </w:tcPr>
          <w:p w14:paraId="7F71F779" w14:textId="68715FC5" w:rsidR="00E26A22" w:rsidRPr="00B56C49" w:rsidRDefault="00E26A22" w:rsidP="003F3BA6">
            <w:pPr>
              <w:pStyle w:val="TableContents"/>
              <w:rPr>
                <w:i/>
                <w:iCs/>
              </w:rPr>
            </w:pPr>
            <w:r w:rsidRPr="00B56C49">
              <w:rPr>
                <w:i/>
                <w:iCs/>
              </w:rPr>
              <w:t xml:space="preserve">Blechnum </w:t>
            </w:r>
            <w:r>
              <w:rPr>
                <w:i/>
                <w:iCs/>
              </w:rPr>
              <w:t>nudum</w:t>
            </w:r>
          </w:p>
        </w:tc>
        <w:tc>
          <w:tcPr>
            <w:tcW w:w="2552" w:type="dxa"/>
            <w:noWrap/>
          </w:tcPr>
          <w:p w14:paraId="522FDFB5" w14:textId="46CDBFB8" w:rsidR="00E26A22" w:rsidRDefault="00E26A22" w:rsidP="003F3BA6">
            <w:pPr>
              <w:pStyle w:val="TableContents"/>
            </w:pPr>
            <w:r>
              <w:t>Fishbone waterfern</w:t>
            </w:r>
          </w:p>
        </w:tc>
        <w:tc>
          <w:tcPr>
            <w:tcW w:w="1275" w:type="dxa"/>
            <w:noWrap/>
            <w:vAlign w:val="center"/>
          </w:tcPr>
          <w:p w14:paraId="11A5FB3F" w14:textId="3F9A9F54" w:rsidR="00E26A22" w:rsidRPr="00B56C49" w:rsidRDefault="00E26A22" w:rsidP="008058BB">
            <w:pPr>
              <w:pStyle w:val="TableContents"/>
              <w:jc w:val="center"/>
            </w:pPr>
          </w:p>
        </w:tc>
      </w:tr>
      <w:tr w:rsidR="008058BB" w:rsidRPr="007D3B4F" w14:paraId="7834E084" w14:textId="77777777" w:rsidTr="00EE3B32">
        <w:trPr>
          <w:trHeight w:val="300"/>
        </w:trPr>
        <w:tc>
          <w:tcPr>
            <w:tcW w:w="7938" w:type="dxa"/>
            <w:gridSpan w:val="3"/>
            <w:noWrap/>
          </w:tcPr>
          <w:p w14:paraId="394DC96B" w14:textId="2E3D9FD1" w:rsidR="008058BB" w:rsidRPr="00B56C49" w:rsidRDefault="008058BB" w:rsidP="003F3BA6">
            <w:pPr>
              <w:pStyle w:val="TableContents"/>
            </w:pPr>
            <w:r w:rsidRPr="00202C57">
              <w:rPr>
                <w:iCs/>
                <w:caps/>
              </w:rPr>
              <w:t>Dennstaedtiaceae</w:t>
            </w:r>
          </w:p>
        </w:tc>
      </w:tr>
      <w:tr w:rsidR="00202C57" w:rsidRPr="007D3B4F" w14:paraId="7509FEA7" w14:textId="77777777" w:rsidTr="008058BB">
        <w:trPr>
          <w:trHeight w:val="300"/>
        </w:trPr>
        <w:tc>
          <w:tcPr>
            <w:tcW w:w="4111" w:type="dxa"/>
            <w:noWrap/>
          </w:tcPr>
          <w:p w14:paraId="1954089B" w14:textId="042C15BB" w:rsidR="00202C57" w:rsidRPr="00B56C49" w:rsidRDefault="00202C57" w:rsidP="003F3BA6">
            <w:pPr>
              <w:pStyle w:val="TableContents"/>
              <w:rPr>
                <w:i/>
                <w:iCs/>
              </w:rPr>
            </w:pPr>
            <w:r w:rsidRPr="00202C57">
              <w:rPr>
                <w:i/>
                <w:iCs/>
              </w:rPr>
              <w:t xml:space="preserve">Histiopteris incisa </w:t>
            </w:r>
          </w:p>
        </w:tc>
        <w:tc>
          <w:tcPr>
            <w:tcW w:w="2552" w:type="dxa"/>
            <w:noWrap/>
          </w:tcPr>
          <w:p w14:paraId="47DAEBBD" w14:textId="31EB8486" w:rsidR="00202C57" w:rsidRDefault="00202C57" w:rsidP="003F3BA6">
            <w:pPr>
              <w:pStyle w:val="TableContents"/>
            </w:pPr>
            <w:proofErr w:type="spellStart"/>
            <w:r>
              <w:t>B</w:t>
            </w:r>
            <w:r w:rsidRPr="00202C57">
              <w:t>atswing</w:t>
            </w:r>
            <w:proofErr w:type="spellEnd"/>
            <w:r w:rsidRPr="00202C57">
              <w:t xml:space="preserve"> fern</w:t>
            </w:r>
          </w:p>
        </w:tc>
        <w:tc>
          <w:tcPr>
            <w:tcW w:w="1275" w:type="dxa"/>
            <w:noWrap/>
            <w:vAlign w:val="center"/>
          </w:tcPr>
          <w:p w14:paraId="34928BCD" w14:textId="77777777" w:rsidR="00202C57" w:rsidRPr="00B56C49" w:rsidRDefault="00202C57" w:rsidP="008058BB">
            <w:pPr>
              <w:pStyle w:val="TableContents"/>
              <w:jc w:val="center"/>
            </w:pPr>
          </w:p>
        </w:tc>
      </w:tr>
      <w:tr w:rsidR="00141ABA" w:rsidRPr="007D3B4F" w14:paraId="57691FC8" w14:textId="77777777" w:rsidTr="008058BB">
        <w:trPr>
          <w:trHeight w:val="300"/>
        </w:trPr>
        <w:tc>
          <w:tcPr>
            <w:tcW w:w="4111" w:type="dxa"/>
            <w:noWrap/>
          </w:tcPr>
          <w:p w14:paraId="5F3DD76C" w14:textId="06600B1F" w:rsidR="00141ABA" w:rsidRPr="00202C57" w:rsidRDefault="00141ABA" w:rsidP="003F3BA6">
            <w:pPr>
              <w:pStyle w:val="TableContents"/>
              <w:rPr>
                <w:i/>
                <w:iCs/>
              </w:rPr>
            </w:pPr>
            <w:r w:rsidRPr="002B1014">
              <w:rPr>
                <w:i/>
                <w:iCs/>
              </w:rPr>
              <w:t>Hypolepis rugosula</w:t>
            </w:r>
          </w:p>
        </w:tc>
        <w:tc>
          <w:tcPr>
            <w:tcW w:w="2552" w:type="dxa"/>
            <w:noWrap/>
          </w:tcPr>
          <w:p w14:paraId="627E2CFD" w14:textId="2CB58120" w:rsidR="00141ABA" w:rsidRDefault="00141ABA" w:rsidP="003F3BA6">
            <w:pPr>
              <w:pStyle w:val="TableContents"/>
            </w:pPr>
            <w:r>
              <w:rPr>
                <w:iCs/>
              </w:rPr>
              <w:t>R</w:t>
            </w:r>
            <w:r w:rsidRPr="002B1014">
              <w:rPr>
                <w:iCs/>
              </w:rPr>
              <w:t xml:space="preserve">uddy </w:t>
            </w:r>
            <w:proofErr w:type="spellStart"/>
            <w:r w:rsidRPr="002B1014">
              <w:rPr>
                <w:iCs/>
              </w:rPr>
              <w:t>groundfern</w:t>
            </w:r>
            <w:proofErr w:type="spellEnd"/>
          </w:p>
        </w:tc>
        <w:tc>
          <w:tcPr>
            <w:tcW w:w="1275" w:type="dxa"/>
            <w:noWrap/>
            <w:vAlign w:val="center"/>
          </w:tcPr>
          <w:p w14:paraId="1D90CF30" w14:textId="77777777" w:rsidR="00141ABA" w:rsidRPr="00B56C49" w:rsidRDefault="00141ABA" w:rsidP="008058BB">
            <w:pPr>
              <w:pStyle w:val="TableContents"/>
              <w:jc w:val="center"/>
            </w:pPr>
          </w:p>
        </w:tc>
      </w:tr>
      <w:tr w:rsidR="008058BB" w:rsidRPr="007D3B4F" w14:paraId="6C03FC18" w14:textId="77777777" w:rsidTr="00F86B55">
        <w:trPr>
          <w:trHeight w:val="300"/>
        </w:trPr>
        <w:tc>
          <w:tcPr>
            <w:tcW w:w="7938" w:type="dxa"/>
            <w:gridSpan w:val="3"/>
            <w:noWrap/>
          </w:tcPr>
          <w:p w14:paraId="500BB3F7" w14:textId="69C7DC70" w:rsidR="008058BB" w:rsidRPr="0057101C" w:rsidRDefault="008058BB" w:rsidP="008058BB">
            <w:pPr>
              <w:pStyle w:val="TableContents"/>
              <w:keepNext/>
              <w:rPr>
                <w:highlight w:val="yellow"/>
              </w:rPr>
            </w:pPr>
            <w:r>
              <w:rPr>
                <w:iCs/>
              </w:rPr>
              <w:lastRenderedPageBreak/>
              <w:t>GLEICHENIACEAE</w:t>
            </w:r>
          </w:p>
        </w:tc>
      </w:tr>
      <w:tr w:rsidR="00E26A22" w:rsidRPr="007D3B4F" w14:paraId="0D03B1A2" w14:textId="77777777" w:rsidTr="008058BB">
        <w:trPr>
          <w:trHeight w:val="300"/>
        </w:trPr>
        <w:tc>
          <w:tcPr>
            <w:tcW w:w="4111" w:type="dxa"/>
            <w:noWrap/>
          </w:tcPr>
          <w:p w14:paraId="6FEB1E1A" w14:textId="77777777" w:rsidR="00E26A22" w:rsidRPr="00F50100" w:rsidRDefault="00E26A22" w:rsidP="008058BB">
            <w:pPr>
              <w:pStyle w:val="TableContents"/>
              <w:keepNext/>
              <w:rPr>
                <w:i/>
                <w:iCs/>
              </w:rPr>
            </w:pPr>
            <w:r w:rsidRPr="00F50100">
              <w:rPr>
                <w:i/>
                <w:iCs/>
              </w:rPr>
              <w:t xml:space="preserve">Gleichenia microphylla </w:t>
            </w:r>
          </w:p>
        </w:tc>
        <w:tc>
          <w:tcPr>
            <w:tcW w:w="2552" w:type="dxa"/>
            <w:noWrap/>
          </w:tcPr>
          <w:p w14:paraId="29EEAF2D" w14:textId="77777777" w:rsidR="00E26A22" w:rsidRDefault="00E26A22" w:rsidP="008058BB">
            <w:pPr>
              <w:pStyle w:val="TableContents"/>
              <w:keepNext/>
            </w:pPr>
            <w:r>
              <w:rPr>
                <w:iCs/>
              </w:rPr>
              <w:t>S</w:t>
            </w:r>
            <w:r w:rsidRPr="00F50100">
              <w:rPr>
                <w:iCs/>
              </w:rPr>
              <w:t xml:space="preserve">crambling </w:t>
            </w:r>
            <w:proofErr w:type="spellStart"/>
            <w:r w:rsidRPr="00F50100">
              <w:rPr>
                <w:iCs/>
              </w:rPr>
              <w:t>coralfern</w:t>
            </w:r>
            <w:proofErr w:type="spellEnd"/>
          </w:p>
        </w:tc>
        <w:tc>
          <w:tcPr>
            <w:tcW w:w="1275" w:type="dxa"/>
            <w:noWrap/>
            <w:vAlign w:val="center"/>
          </w:tcPr>
          <w:p w14:paraId="44C32232" w14:textId="77777777" w:rsidR="00E26A22" w:rsidRPr="0057101C" w:rsidRDefault="00E26A22" w:rsidP="008058BB">
            <w:pPr>
              <w:pStyle w:val="TableContents"/>
              <w:keepNext/>
              <w:jc w:val="center"/>
              <w:rPr>
                <w:highlight w:val="yellow"/>
              </w:rPr>
            </w:pPr>
          </w:p>
        </w:tc>
      </w:tr>
      <w:tr w:rsidR="00E26A22" w:rsidRPr="007D3B4F" w14:paraId="7472D3BE" w14:textId="77777777" w:rsidTr="008058BB">
        <w:trPr>
          <w:trHeight w:val="300"/>
        </w:trPr>
        <w:tc>
          <w:tcPr>
            <w:tcW w:w="4111" w:type="dxa"/>
            <w:noWrap/>
          </w:tcPr>
          <w:p w14:paraId="61C242AE" w14:textId="77777777" w:rsidR="00E26A22" w:rsidRPr="0010745B" w:rsidRDefault="00E26A22" w:rsidP="008058BB">
            <w:pPr>
              <w:pStyle w:val="TableContents"/>
              <w:keepNext/>
              <w:rPr>
                <w:i/>
                <w:iCs/>
              </w:rPr>
            </w:pPr>
            <w:r w:rsidRPr="003865E3">
              <w:rPr>
                <w:i/>
                <w:iCs/>
              </w:rPr>
              <w:t xml:space="preserve">Sticherus tener </w:t>
            </w:r>
          </w:p>
        </w:tc>
        <w:tc>
          <w:tcPr>
            <w:tcW w:w="2552" w:type="dxa"/>
            <w:noWrap/>
          </w:tcPr>
          <w:p w14:paraId="7484FB34" w14:textId="77777777" w:rsidR="00E26A22" w:rsidRPr="003865E3" w:rsidRDefault="00E26A22" w:rsidP="008058BB">
            <w:pPr>
              <w:pStyle w:val="TableContents"/>
              <w:keepNext/>
            </w:pPr>
            <w:r>
              <w:rPr>
                <w:iCs/>
              </w:rPr>
              <w:t>S</w:t>
            </w:r>
            <w:r w:rsidRPr="003865E3">
              <w:rPr>
                <w:iCs/>
              </w:rPr>
              <w:t xml:space="preserve">ilky </w:t>
            </w:r>
            <w:proofErr w:type="spellStart"/>
            <w:r w:rsidRPr="003865E3">
              <w:rPr>
                <w:iCs/>
              </w:rPr>
              <w:t>fanfern</w:t>
            </w:r>
            <w:proofErr w:type="spellEnd"/>
          </w:p>
        </w:tc>
        <w:tc>
          <w:tcPr>
            <w:tcW w:w="1275" w:type="dxa"/>
            <w:noWrap/>
            <w:vAlign w:val="center"/>
          </w:tcPr>
          <w:p w14:paraId="2CA5EC9B" w14:textId="77777777" w:rsidR="00E26A22" w:rsidRPr="0057101C" w:rsidRDefault="00E26A22" w:rsidP="008058BB">
            <w:pPr>
              <w:pStyle w:val="TableContents"/>
              <w:keepNext/>
              <w:jc w:val="center"/>
              <w:rPr>
                <w:highlight w:val="yellow"/>
              </w:rPr>
            </w:pPr>
          </w:p>
        </w:tc>
      </w:tr>
      <w:tr w:rsidR="008058BB" w:rsidRPr="007D3B4F" w14:paraId="26479D16" w14:textId="77777777" w:rsidTr="00955DC1">
        <w:trPr>
          <w:trHeight w:val="300"/>
        </w:trPr>
        <w:tc>
          <w:tcPr>
            <w:tcW w:w="7938" w:type="dxa"/>
            <w:gridSpan w:val="3"/>
            <w:noWrap/>
          </w:tcPr>
          <w:p w14:paraId="44AFC5E4" w14:textId="113AFAD0" w:rsidR="008058BB" w:rsidRPr="0010745B" w:rsidRDefault="008058BB" w:rsidP="008058BB">
            <w:pPr>
              <w:pStyle w:val="TableContents"/>
              <w:keepNext/>
            </w:pPr>
            <w:r w:rsidRPr="0010745B">
              <w:rPr>
                <w:iCs/>
                <w:caps/>
              </w:rPr>
              <w:t>Grammitidaceae</w:t>
            </w:r>
          </w:p>
        </w:tc>
      </w:tr>
      <w:tr w:rsidR="00E26A22" w:rsidRPr="007D3B4F" w14:paraId="511095D5" w14:textId="77777777" w:rsidTr="003F3BA6">
        <w:trPr>
          <w:cnfStyle w:val="010000000000" w:firstRow="0" w:lastRow="1" w:firstColumn="0" w:lastColumn="0" w:oddVBand="0" w:evenVBand="0" w:oddHBand="0" w:evenHBand="0" w:firstRowFirstColumn="0" w:firstRowLastColumn="0" w:lastRowFirstColumn="0" w:lastRowLastColumn="0"/>
          <w:trHeight w:val="300"/>
        </w:trPr>
        <w:tc>
          <w:tcPr>
            <w:tcW w:w="4111" w:type="dxa"/>
            <w:noWrap/>
          </w:tcPr>
          <w:p w14:paraId="246225FE" w14:textId="77777777" w:rsidR="00E26A22" w:rsidRPr="0057101C" w:rsidRDefault="00E26A22" w:rsidP="003F3BA6">
            <w:pPr>
              <w:pStyle w:val="TableContents"/>
              <w:rPr>
                <w:i/>
                <w:iCs/>
                <w:highlight w:val="yellow"/>
              </w:rPr>
            </w:pPr>
            <w:r w:rsidRPr="0010745B">
              <w:rPr>
                <w:i/>
                <w:iCs/>
              </w:rPr>
              <w:t>Notogrammitis billardierei</w:t>
            </w:r>
          </w:p>
        </w:tc>
        <w:tc>
          <w:tcPr>
            <w:tcW w:w="2552" w:type="dxa"/>
            <w:noWrap/>
          </w:tcPr>
          <w:p w14:paraId="6458424F" w14:textId="77777777" w:rsidR="00E26A22" w:rsidRPr="0057101C" w:rsidRDefault="00E26A22" w:rsidP="003F3BA6">
            <w:pPr>
              <w:pStyle w:val="TableContents"/>
              <w:rPr>
                <w:highlight w:val="yellow"/>
              </w:rPr>
            </w:pPr>
            <w:r>
              <w:t>Common fi</w:t>
            </w:r>
            <w:r w:rsidRPr="0010745B">
              <w:t>nger</w:t>
            </w:r>
            <w:r>
              <w:t xml:space="preserve"> </w:t>
            </w:r>
            <w:r w:rsidRPr="0010745B">
              <w:t>fern</w:t>
            </w:r>
          </w:p>
        </w:tc>
        <w:tc>
          <w:tcPr>
            <w:tcW w:w="1275" w:type="dxa"/>
            <w:noWrap/>
          </w:tcPr>
          <w:p w14:paraId="28F4C404" w14:textId="77777777" w:rsidR="00E26A22" w:rsidRPr="0057101C" w:rsidRDefault="00E26A22" w:rsidP="003F3BA6">
            <w:pPr>
              <w:pStyle w:val="TableContents"/>
              <w:rPr>
                <w:highlight w:val="yellow"/>
              </w:rPr>
            </w:pPr>
          </w:p>
        </w:tc>
      </w:tr>
    </w:tbl>
    <w:p w14:paraId="3148E53D" w14:textId="20E978E3" w:rsidR="0089048B" w:rsidRDefault="0089048B" w:rsidP="000F2606"/>
    <w:p w14:paraId="37CF50B1" w14:textId="798631D8" w:rsidR="00141ABA" w:rsidRDefault="00141ABA" w:rsidP="000F2606"/>
    <w:p w14:paraId="2C332587" w14:textId="76C87161" w:rsidR="00141ABA" w:rsidRDefault="00141ABA" w:rsidP="000F2606"/>
    <w:p w14:paraId="02B282AA" w14:textId="77777777" w:rsidR="00141ABA" w:rsidRDefault="00141ABA" w:rsidP="000F2606"/>
    <w:p w14:paraId="548F18D2" w14:textId="77777777" w:rsidR="0089048B" w:rsidRDefault="00A474D2" w:rsidP="00A474D2">
      <w:pPr>
        <w:spacing w:before="120" w:after="120"/>
        <w:ind w:right="663"/>
        <w:rPr>
          <w:rFonts w:ascii="Calibri" w:hAnsi="Calibri"/>
          <w:b/>
        </w:rPr>
      </w:pPr>
      <w:r w:rsidRPr="00A474D2">
        <w:rPr>
          <w:rFonts w:ascii="Calibri" w:hAnsi="Calibri"/>
          <w:b/>
        </w:rPr>
        <w:t>References</w:t>
      </w:r>
    </w:p>
    <w:p w14:paraId="10B80AF5" w14:textId="77777777" w:rsidR="00A474D2" w:rsidRPr="00E03BEB" w:rsidRDefault="00A474D2" w:rsidP="00A474D2">
      <w:pPr>
        <w:pStyle w:val="BodyText"/>
      </w:pPr>
      <w:r w:rsidRPr="00E03BEB">
        <w:t xml:space="preserve">de Salas, </w:t>
      </w:r>
      <w:proofErr w:type="spellStart"/>
      <w:r w:rsidRPr="00E03BEB">
        <w:t>M.F</w:t>
      </w:r>
      <w:proofErr w:type="spellEnd"/>
      <w:r w:rsidRPr="00E03BEB">
        <w:t xml:space="preserve">. and Baker, </w:t>
      </w:r>
      <w:proofErr w:type="spellStart"/>
      <w:r w:rsidRPr="00E03BEB">
        <w:t>M.L</w:t>
      </w:r>
      <w:proofErr w:type="spellEnd"/>
      <w:r w:rsidRPr="00E03BEB">
        <w:t xml:space="preserve">. (2018). </w:t>
      </w:r>
      <w:r w:rsidRPr="00E03BEB">
        <w:rPr>
          <w:i/>
        </w:rPr>
        <w:t>A Census of the Vascular Plants of Tasmania, including Macquarie Island.</w:t>
      </w:r>
      <w:r w:rsidRPr="00E03BEB">
        <w:t xml:space="preserve"> Tasmanian Herbarium, Tasmanian Museum and Art Gallery, </w:t>
      </w:r>
      <w:hyperlink r:id="rId15" w:history="1">
        <w:r w:rsidRPr="00E03BEB">
          <w:rPr>
            <w:rStyle w:val="Hyperlink"/>
          </w:rPr>
          <w:t>www.tmag.tas.gov.au</w:t>
        </w:r>
      </w:hyperlink>
      <w:r w:rsidRPr="00E03BEB">
        <w:t>.</w:t>
      </w:r>
    </w:p>
    <w:p w14:paraId="7F89043C" w14:textId="2EB52AFE" w:rsidR="00A474D2" w:rsidRDefault="00EB498D" w:rsidP="00A474D2">
      <w:pPr>
        <w:spacing w:before="120" w:after="120"/>
        <w:ind w:right="663"/>
        <w:rPr>
          <w:rFonts w:ascii="Calibri" w:hAnsi="Calibri"/>
        </w:rPr>
      </w:pPr>
      <w:r w:rsidRPr="00EB498D">
        <w:rPr>
          <w:rFonts w:ascii="Calibri" w:hAnsi="Calibri"/>
        </w:rPr>
        <w:t xml:space="preserve">DPIPWE (2015). </w:t>
      </w:r>
      <w:r w:rsidRPr="00EB498D">
        <w:rPr>
          <w:rFonts w:ascii="Calibri" w:hAnsi="Calibri"/>
          <w:i/>
        </w:rPr>
        <w:t>Weed and Disease Planning and Hygiene Guidelines – Preventing the spread of weeds and diseases in Tasmania</w:t>
      </w:r>
      <w:r w:rsidRPr="00EB498D">
        <w:rPr>
          <w:rFonts w:ascii="Calibri" w:hAnsi="Calibri"/>
        </w:rPr>
        <w:t>. (Eds.) Karen Stewart and Michael Askey-Doran. Department of Primary Industries, Parks, Water and Environment (DPIPWE).</w:t>
      </w:r>
    </w:p>
    <w:p w14:paraId="773F12A2" w14:textId="78CF4021" w:rsidR="00B006C0" w:rsidRPr="00EB498D" w:rsidRDefault="00B006C0" w:rsidP="00A474D2">
      <w:pPr>
        <w:spacing w:before="120" w:after="120"/>
        <w:ind w:right="663"/>
        <w:rPr>
          <w:rFonts w:ascii="Calibri" w:hAnsi="Calibri"/>
        </w:rPr>
      </w:pPr>
      <w:r w:rsidRPr="00B006C0">
        <w:rPr>
          <w:rFonts w:ascii="Calibri" w:hAnsi="Calibri"/>
        </w:rPr>
        <w:t>Kirkpatrick, J</w:t>
      </w:r>
      <w:r>
        <w:rPr>
          <w:rFonts w:ascii="Calibri" w:hAnsi="Calibri"/>
        </w:rPr>
        <w:t xml:space="preserve">. </w:t>
      </w:r>
      <w:r w:rsidRPr="00B006C0">
        <w:rPr>
          <w:rFonts w:ascii="Calibri" w:hAnsi="Calibri"/>
        </w:rPr>
        <w:t>B</w:t>
      </w:r>
      <w:r>
        <w:rPr>
          <w:rFonts w:ascii="Calibri" w:hAnsi="Calibri"/>
        </w:rPr>
        <w:t>. (</w:t>
      </w:r>
      <w:r w:rsidRPr="00B006C0">
        <w:rPr>
          <w:rFonts w:ascii="Calibri" w:hAnsi="Calibri"/>
        </w:rPr>
        <w:t>1997</w:t>
      </w:r>
      <w:r>
        <w:rPr>
          <w:rFonts w:ascii="Calibri" w:hAnsi="Calibri"/>
        </w:rPr>
        <w:t>).</w:t>
      </w:r>
      <w:r w:rsidRPr="00B006C0">
        <w:rPr>
          <w:rFonts w:ascii="Calibri" w:hAnsi="Calibri"/>
        </w:rPr>
        <w:t xml:space="preserve"> </w:t>
      </w:r>
      <w:r w:rsidRPr="00B006C0">
        <w:rPr>
          <w:rFonts w:ascii="Calibri" w:hAnsi="Calibri"/>
          <w:i/>
        </w:rPr>
        <w:t>Alpine Tasmania</w:t>
      </w:r>
      <w:r>
        <w:rPr>
          <w:rFonts w:ascii="Calibri" w:hAnsi="Calibri"/>
        </w:rPr>
        <w:t xml:space="preserve">. </w:t>
      </w:r>
      <w:r w:rsidRPr="00B006C0">
        <w:rPr>
          <w:rFonts w:ascii="Calibri" w:hAnsi="Calibri"/>
        </w:rPr>
        <w:t>Oxford University Press, Melbourne.</w:t>
      </w:r>
    </w:p>
    <w:sectPr w:rsidR="00B006C0" w:rsidRPr="00EB498D" w:rsidSect="007D0048">
      <w:footerReference w:type="default" r:id="rId16"/>
      <w:headerReference w:type="first" r:id="rId17"/>
      <w:pgSz w:w="11906" w:h="16838" w:code="9"/>
      <w:pgMar w:top="1985" w:right="1134" w:bottom="1418" w:left="1701" w:header="794"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C1EBA46" w14:textId="77777777" w:rsidR="00C15021" w:rsidRDefault="00C15021">
      <w:r>
        <w:separator/>
      </w:r>
    </w:p>
  </w:endnote>
  <w:endnote w:type="continuationSeparator" w:id="0">
    <w:p w14:paraId="2127A22D" w14:textId="77777777" w:rsidR="00C15021" w:rsidRDefault="00C150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Arial Bold">
    <w:panose1 w:val="020B0704020202020204"/>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142CC6" w14:textId="3D4FBEAB" w:rsidR="004F6AFB" w:rsidRPr="00157E17" w:rsidRDefault="004F6AFB" w:rsidP="00157E17">
    <w:pPr>
      <w:jc w:val="right"/>
      <w:rPr>
        <w:rStyle w:val="PageNumber"/>
      </w:rPr>
    </w:pPr>
    <w:r w:rsidRPr="00157E17">
      <w:rPr>
        <w:rStyle w:val="PageNumber"/>
      </w:rPr>
      <w:fldChar w:fldCharType="begin"/>
    </w:r>
    <w:r w:rsidRPr="00157E17">
      <w:rPr>
        <w:rStyle w:val="PageNumber"/>
      </w:rPr>
      <w:instrText xml:space="preserve"> PAGE </w:instrText>
    </w:r>
    <w:r w:rsidRPr="00157E17">
      <w:rPr>
        <w:rStyle w:val="PageNumber"/>
      </w:rPr>
      <w:fldChar w:fldCharType="separate"/>
    </w:r>
    <w:r w:rsidR="006F4C3D">
      <w:rPr>
        <w:rStyle w:val="PageNumber"/>
      </w:rPr>
      <w:t>9</w:t>
    </w:r>
    <w:r w:rsidRPr="00157E17">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50EC6EB" w14:textId="77777777" w:rsidR="00C15021" w:rsidRDefault="00C15021">
      <w:r>
        <w:separator/>
      </w:r>
    </w:p>
  </w:footnote>
  <w:footnote w:type="continuationSeparator" w:id="0">
    <w:p w14:paraId="681AD4D3" w14:textId="77777777" w:rsidR="00C15021" w:rsidRDefault="00C150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650074" w14:textId="77777777" w:rsidR="006570AB" w:rsidRDefault="006570AB" w:rsidP="006570AB">
    <w:pPr>
      <w:pStyle w:val="Header"/>
      <w:pBdr>
        <w:bottom w:val="none" w:sz="0" w:space="0" w:color="auto"/>
      </w:pBdr>
    </w:pPr>
    <w:r>
      <w:drawing>
        <wp:anchor distT="0" distB="0" distL="114300" distR="114300" simplePos="0" relativeHeight="251658752" behindDoc="1" locked="0" layoutInCell="1" allowOverlap="1" wp14:anchorId="7CFF1145" wp14:editId="6046737C">
          <wp:simplePos x="0" y="0"/>
          <wp:positionH relativeFrom="page">
            <wp:posOffset>0</wp:posOffset>
          </wp:positionH>
          <wp:positionV relativeFrom="page">
            <wp:posOffset>0</wp:posOffset>
          </wp:positionV>
          <wp:extent cx="7560310" cy="10694035"/>
          <wp:effectExtent l="0" t="0" r="0" b="0"/>
          <wp:wrapNone/>
          <wp:docPr id="14" name="Picture 14" descr="6484 ENT Letterhead FA 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6484 ENT Letterhead FA TA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40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8CF2AE6" w14:textId="77777777" w:rsidR="004F6AFB" w:rsidRDefault="004F6AFB" w:rsidP="006570AB">
    <w:pPr>
      <w:pStyle w:val="Header"/>
      <w:pBdr>
        <w:bottom w:val="none" w:sz="0" w:space="0" w:color="auto"/>
      </w:pBdr>
      <w:tabs>
        <w:tab w:val="clear" w:pos="9057"/>
        <w:tab w:val="left" w:pos="6659"/>
      </w:tabs>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A26A3AF6"/>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7346C12"/>
    <w:lvl w:ilvl="0">
      <w:start w:val="1"/>
      <w:numFmt w:val="decimal"/>
      <w:pStyle w:val="ListNumber4"/>
      <w:lvlText w:val="%1."/>
      <w:lvlJc w:val="left"/>
      <w:pPr>
        <w:tabs>
          <w:tab w:val="num" w:pos="1440"/>
        </w:tabs>
        <w:ind w:left="1440" w:hanging="360"/>
      </w:pPr>
    </w:lvl>
  </w:abstractNum>
  <w:abstractNum w:abstractNumId="2" w15:restartNumberingAfterBreak="0">
    <w:nsid w:val="FFFFFF80"/>
    <w:multiLevelType w:val="singleLevel"/>
    <w:tmpl w:val="24C61508"/>
    <w:lvl w:ilvl="0">
      <w:start w:val="1"/>
      <w:numFmt w:val="bullet"/>
      <w:pStyle w:val="ListBullet5"/>
      <w:lvlText w:val=""/>
      <w:lvlJc w:val="left"/>
      <w:pPr>
        <w:tabs>
          <w:tab w:val="num" w:pos="1800"/>
        </w:tabs>
        <w:ind w:left="1800" w:hanging="360"/>
      </w:pPr>
      <w:rPr>
        <w:rFonts w:ascii="Symbol" w:hAnsi="Symbol" w:hint="default"/>
      </w:rPr>
    </w:lvl>
  </w:abstractNum>
  <w:abstractNum w:abstractNumId="3" w15:restartNumberingAfterBreak="0">
    <w:nsid w:val="FFFFFF81"/>
    <w:multiLevelType w:val="singleLevel"/>
    <w:tmpl w:val="5DDAF34A"/>
    <w:lvl w:ilvl="0">
      <w:start w:val="1"/>
      <w:numFmt w:val="bullet"/>
      <w:pStyle w:val="ListBullet4"/>
      <w:lvlText w:val=""/>
      <w:lvlJc w:val="left"/>
      <w:pPr>
        <w:tabs>
          <w:tab w:val="num" w:pos="1209"/>
        </w:tabs>
        <w:ind w:left="1209" w:hanging="360"/>
      </w:pPr>
      <w:rPr>
        <w:rFonts w:ascii="Symbol" w:hAnsi="Symbol" w:hint="default"/>
      </w:rPr>
    </w:lvl>
  </w:abstractNum>
  <w:abstractNum w:abstractNumId="4" w15:restartNumberingAfterBreak="0">
    <w:nsid w:val="02E96389"/>
    <w:multiLevelType w:val="multilevel"/>
    <w:tmpl w:val="80943578"/>
    <w:lvl w:ilvl="0">
      <w:start w:val="1"/>
      <w:numFmt w:val="decimal"/>
      <w:pStyle w:val="Heading1"/>
      <w:lvlText w:val="%1."/>
      <w:lvlJc w:val="left"/>
      <w:pPr>
        <w:tabs>
          <w:tab w:val="num" w:pos="851"/>
        </w:tabs>
        <w:ind w:left="851" w:hanging="851"/>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851"/>
        </w:tabs>
        <w:ind w:left="851" w:hanging="851"/>
      </w:pPr>
      <w:rPr>
        <w:rFonts w:hint="default"/>
      </w:rPr>
    </w:lvl>
    <w:lvl w:ilvl="3">
      <w:start w:val="1"/>
      <w:numFmt w:val="decimal"/>
      <w:pStyle w:val="Heading4"/>
      <w:lvlText w:val="%1.%2.%3.%4"/>
      <w:lvlJc w:val="left"/>
      <w:pPr>
        <w:tabs>
          <w:tab w:val="num" w:pos="851"/>
        </w:tabs>
        <w:ind w:left="851" w:hanging="851"/>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upperLetter"/>
      <w:lvlRestart w:val="0"/>
      <w:lvlText w:val="%7."/>
      <w:lvlJc w:val="left"/>
      <w:pPr>
        <w:tabs>
          <w:tab w:val="num" w:pos="851"/>
        </w:tabs>
        <w:ind w:left="851" w:hanging="851"/>
      </w:pPr>
      <w:rPr>
        <w:rFonts w:hint="default"/>
      </w:rPr>
    </w:lvl>
    <w:lvl w:ilvl="7">
      <w:start w:val="1"/>
      <w:numFmt w:val="decimal"/>
      <w:lvlText w:val="%7.%8"/>
      <w:lvlJc w:val="left"/>
      <w:pPr>
        <w:tabs>
          <w:tab w:val="num" w:pos="851"/>
        </w:tabs>
        <w:ind w:left="851" w:hanging="851"/>
      </w:pPr>
      <w:rPr>
        <w:rFonts w:hint="default"/>
      </w:rPr>
    </w:lvl>
    <w:lvl w:ilvl="8">
      <w:start w:val="1"/>
      <w:numFmt w:val="decimal"/>
      <w:lvlText w:val="%7.%8.%9"/>
      <w:lvlJc w:val="left"/>
      <w:pPr>
        <w:tabs>
          <w:tab w:val="num" w:pos="851"/>
        </w:tabs>
        <w:ind w:left="851" w:hanging="851"/>
      </w:pPr>
      <w:rPr>
        <w:rFonts w:hint="default"/>
      </w:rPr>
    </w:lvl>
  </w:abstractNum>
  <w:abstractNum w:abstractNumId="5" w15:restartNumberingAfterBreak="0">
    <w:nsid w:val="044874D6"/>
    <w:multiLevelType w:val="multilevel"/>
    <w:tmpl w:val="17F21256"/>
    <w:lvl w:ilvl="0">
      <w:start w:val="1"/>
      <w:numFmt w:val="upperLetter"/>
      <w:pStyle w:val="AppendixHeading1"/>
      <w:lvlText w:val="%1"/>
      <w:lvlJc w:val="left"/>
      <w:pPr>
        <w:tabs>
          <w:tab w:val="num" w:pos="851"/>
        </w:tabs>
        <w:ind w:left="851" w:hanging="851"/>
      </w:pPr>
      <w:rPr>
        <w:rFonts w:hint="default"/>
      </w:rPr>
    </w:lvl>
    <w:lvl w:ilvl="1">
      <w:start w:val="1"/>
      <w:numFmt w:val="decimal"/>
      <w:pStyle w:val="AppendixHeading2"/>
      <w:lvlText w:val="%1.%2"/>
      <w:lvlJc w:val="left"/>
      <w:pPr>
        <w:tabs>
          <w:tab w:val="num" w:pos="851"/>
        </w:tabs>
        <w:ind w:left="851" w:hanging="851"/>
      </w:pPr>
      <w:rPr>
        <w:rFonts w:hint="default"/>
      </w:rPr>
    </w:lvl>
    <w:lvl w:ilvl="2">
      <w:start w:val="1"/>
      <w:numFmt w:val="decimal"/>
      <w:pStyle w:val="AppendixHeading3"/>
      <w:lvlText w:val="%1.%2.%3"/>
      <w:lvlJc w:val="left"/>
      <w:pPr>
        <w:tabs>
          <w:tab w:val="num" w:pos="851"/>
        </w:tabs>
        <w:ind w:left="851" w:hanging="851"/>
      </w:pPr>
      <w:rPr>
        <w:rFonts w:hint="default"/>
      </w:rPr>
    </w:lvl>
    <w:lvl w:ilvl="3">
      <w:start w:val="1"/>
      <w:numFmt w:val="decimal"/>
      <w:lvlText w:val="%1.%2.%3.%4"/>
      <w:lvlJc w:val="left"/>
      <w:pPr>
        <w:tabs>
          <w:tab w:val="num" w:pos="1728"/>
        </w:tabs>
        <w:ind w:left="1728" w:hanging="172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 w15:restartNumberingAfterBreak="0">
    <w:nsid w:val="051649FF"/>
    <w:multiLevelType w:val="hybridMultilevel"/>
    <w:tmpl w:val="675A5FEE"/>
    <w:lvl w:ilvl="0" w:tplc="32ECDAFC">
      <w:start w:val="1"/>
      <w:numFmt w:val="decimal"/>
      <w:pStyle w:val="Numbered"/>
      <w:lvlText w:val="%1."/>
      <w:lvlJc w:val="left"/>
      <w:pPr>
        <w:tabs>
          <w:tab w:val="num" w:pos="567"/>
        </w:tabs>
        <w:ind w:left="567" w:hanging="567"/>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7" w15:restartNumberingAfterBreak="0">
    <w:nsid w:val="0C345994"/>
    <w:multiLevelType w:val="multilevel"/>
    <w:tmpl w:val="0C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0C694A4F"/>
    <w:multiLevelType w:val="multilevel"/>
    <w:tmpl w:val="04090023"/>
    <w:styleLink w:val="ArticleSection"/>
    <w:lvl w:ilvl="0">
      <w:start w:val="1"/>
      <w:numFmt w:val="upperRoman"/>
      <w:lvlText w:val="Article %1."/>
      <w:lvlJc w:val="left"/>
      <w:pPr>
        <w:tabs>
          <w:tab w:val="num" w:pos="2160"/>
        </w:tabs>
        <w:ind w:left="0" w:firstLine="0"/>
      </w:pPr>
    </w:lvl>
    <w:lvl w:ilvl="1">
      <w:start w:val="1"/>
      <w:numFmt w:val="decimalZero"/>
      <w:isLgl/>
      <w:lvlText w:val="Section %1.%2"/>
      <w:lvlJc w:val="left"/>
      <w:pPr>
        <w:tabs>
          <w:tab w:val="num" w:pos="2160"/>
        </w:tabs>
        <w:ind w:left="0" w:firstLine="0"/>
      </w:pPr>
    </w:lvl>
    <w:lvl w:ilvl="2">
      <w:start w:val="1"/>
      <w:numFmt w:val="lowerLetter"/>
      <w:lvlText w:val="(%3)"/>
      <w:lvlJc w:val="left"/>
      <w:pPr>
        <w:tabs>
          <w:tab w:val="num" w:pos="1008"/>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9" w15:restartNumberingAfterBreak="0">
    <w:nsid w:val="2EA93B5B"/>
    <w:multiLevelType w:val="hybridMultilevel"/>
    <w:tmpl w:val="7DFA6066"/>
    <w:lvl w:ilvl="0" w:tplc="D8501B4E">
      <w:start w:val="1"/>
      <w:numFmt w:val="bullet"/>
      <w:pStyle w:val="TableBullet"/>
      <w:lvlText w:val=""/>
      <w:lvlJc w:val="left"/>
      <w:pPr>
        <w:tabs>
          <w:tab w:val="num" w:pos="284"/>
        </w:tabs>
        <w:ind w:left="284" w:hanging="284"/>
      </w:pPr>
      <w:rPr>
        <w:rFonts w:ascii="Symbol" w:hAnsi="Symbol" w:hint="default"/>
      </w:rPr>
    </w:lvl>
    <w:lvl w:ilvl="1" w:tplc="0C090019" w:tentative="1">
      <w:start w:val="1"/>
      <w:numFmt w:val="bullet"/>
      <w:lvlText w:val="o"/>
      <w:lvlJc w:val="left"/>
      <w:pPr>
        <w:tabs>
          <w:tab w:val="num" w:pos="1440"/>
        </w:tabs>
        <w:ind w:left="1440" w:hanging="360"/>
      </w:pPr>
      <w:rPr>
        <w:rFonts w:ascii="Courier New" w:hAnsi="Courier New" w:cs="Courier New" w:hint="default"/>
      </w:rPr>
    </w:lvl>
    <w:lvl w:ilvl="2" w:tplc="0C09001B" w:tentative="1">
      <w:start w:val="1"/>
      <w:numFmt w:val="bullet"/>
      <w:lvlText w:val=""/>
      <w:lvlJc w:val="left"/>
      <w:pPr>
        <w:tabs>
          <w:tab w:val="num" w:pos="2160"/>
        </w:tabs>
        <w:ind w:left="2160" w:hanging="360"/>
      </w:pPr>
      <w:rPr>
        <w:rFonts w:ascii="Wingdings" w:hAnsi="Wingdings" w:hint="default"/>
      </w:rPr>
    </w:lvl>
    <w:lvl w:ilvl="3" w:tplc="0C09000F" w:tentative="1">
      <w:start w:val="1"/>
      <w:numFmt w:val="bullet"/>
      <w:lvlText w:val=""/>
      <w:lvlJc w:val="left"/>
      <w:pPr>
        <w:tabs>
          <w:tab w:val="num" w:pos="2880"/>
        </w:tabs>
        <w:ind w:left="2880" w:hanging="360"/>
      </w:pPr>
      <w:rPr>
        <w:rFonts w:ascii="Symbol" w:hAnsi="Symbol" w:hint="default"/>
      </w:rPr>
    </w:lvl>
    <w:lvl w:ilvl="4" w:tplc="0C090019" w:tentative="1">
      <w:start w:val="1"/>
      <w:numFmt w:val="bullet"/>
      <w:lvlText w:val="o"/>
      <w:lvlJc w:val="left"/>
      <w:pPr>
        <w:tabs>
          <w:tab w:val="num" w:pos="3600"/>
        </w:tabs>
        <w:ind w:left="3600" w:hanging="360"/>
      </w:pPr>
      <w:rPr>
        <w:rFonts w:ascii="Courier New" w:hAnsi="Courier New" w:cs="Courier New" w:hint="default"/>
      </w:rPr>
    </w:lvl>
    <w:lvl w:ilvl="5" w:tplc="0C09001B" w:tentative="1">
      <w:start w:val="1"/>
      <w:numFmt w:val="bullet"/>
      <w:lvlText w:val=""/>
      <w:lvlJc w:val="left"/>
      <w:pPr>
        <w:tabs>
          <w:tab w:val="num" w:pos="4320"/>
        </w:tabs>
        <w:ind w:left="4320" w:hanging="360"/>
      </w:pPr>
      <w:rPr>
        <w:rFonts w:ascii="Wingdings" w:hAnsi="Wingdings" w:hint="default"/>
      </w:rPr>
    </w:lvl>
    <w:lvl w:ilvl="6" w:tplc="0C09000F" w:tentative="1">
      <w:start w:val="1"/>
      <w:numFmt w:val="bullet"/>
      <w:lvlText w:val=""/>
      <w:lvlJc w:val="left"/>
      <w:pPr>
        <w:tabs>
          <w:tab w:val="num" w:pos="5040"/>
        </w:tabs>
        <w:ind w:left="5040" w:hanging="360"/>
      </w:pPr>
      <w:rPr>
        <w:rFonts w:ascii="Symbol" w:hAnsi="Symbol" w:hint="default"/>
      </w:rPr>
    </w:lvl>
    <w:lvl w:ilvl="7" w:tplc="0C090019" w:tentative="1">
      <w:start w:val="1"/>
      <w:numFmt w:val="bullet"/>
      <w:lvlText w:val="o"/>
      <w:lvlJc w:val="left"/>
      <w:pPr>
        <w:tabs>
          <w:tab w:val="num" w:pos="5760"/>
        </w:tabs>
        <w:ind w:left="5760" w:hanging="360"/>
      </w:pPr>
      <w:rPr>
        <w:rFonts w:ascii="Courier New" w:hAnsi="Courier New" w:cs="Courier New" w:hint="default"/>
      </w:rPr>
    </w:lvl>
    <w:lvl w:ilvl="8" w:tplc="0C09001B"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7921F32"/>
    <w:multiLevelType w:val="hybridMultilevel"/>
    <w:tmpl w:val="74E01270"/>
    <w:lvl w:ilvl="0" w:tplc="987EB720">
      <w:start w:val="1"/>
      <w:numFmt w:val="bullet"/>
      <w:pStyle w:val="Tablebulletlevel2"/>
      <w:lvlText w:val="o"/>
      <w:lvlJc w:val="left"/>
      <w:pPr>
        <w:ind w:left="502" w:hanging="360"/>
      </w:pPr>
      <w:rPr>
        <w:rFonts w:ascii="Courier New" w:hAnsi="Courier New" w:cs="Courier New" w:hint="default"/>
        <w:sz w:val="16"/>
      </w:rPr>
    </w:lvl>
    <w:lvl w:ilvl="1" w:tplc="0C090003" w:tentative="1">
      <w:start w:val="1"/>
      <w:numFmt w:val="bullet"/>
      <w:lvlText w:val="o"/>
      <w:lvlJc w:val="left"/>
      <w:pPr>
        <w:ind w:left="1222" w:hanging="360"/>
      </w:pPr>
      <w:rPr>
        <w:rFonts w:ascii="Courier New" w:hAnsi="Courier New" w:cs="Courier New" w:hint="default"/>
      </w:rPr>
    </w:lvl>
    <w:lvl w:ilvl="2" w:tplc="0C090005" w:tentative="1">
      <w:start w:val="1"/>
      <w:numFmt w:val="bullet"/>
      <w:lvlText w:val=""/>
      <w:lvlJc w:val="left"/>
      <w:pPr>
        <w:ind w:left="1942" w:hanging="360"/>
      </w:pPr>
      <w:rPr>
        <w:rFonts w:ascii="Wingdings" w:hAnsi="Wingdings" w:hint="default"/>
      </w:rPr>
    </w:lvl>
    <w:lvl w:ilvl="3" w:tplc="0C090001" w:tentative="1">
      <w:start w:val="1"/>
      <w:numFmt w:val="bullet"/>
      <w:lvlText w:val=""/>
      <w:lvlJc w:val="left"/>
      <w:pPr>
        <w:ind w:left="2662" w:hanging="360"/>
      </w:pPr>
      <w:rPr>
        <w:rFonts w:ascii="Symbol" w:hAnsi="Symbol" w:hint="default"/>
      </w:rPr>
    </w:lvl>
    <w:lvl w:ilvl="4" w:tplc="0C090003" w:tentative="1">
      <w:start w:val="1"/>
      <w:numFmt w:val="bullet"/>
      <w:lvlText w:val="o"/>
      <w:lvlJc w:val="left"/>
      <w:pPr>
        <w:ind w:left="3382" w:hanging="360"/>
      </w:pPr>
      <w:rPr>
        <w:rFonts w:ascii="Courier New" w:hAnsi="Courier New" w:cs="Courier New" w:hint="default"/>
      </w:rPr>
    </w:lvl>
    <w:lvl w:ilvl="5" w:tplc="0C090005" w:tentative="1">
      <w:start w:val="1"/>
      <w:numFmt w:val="bullet"/>
      <w:lvlText w:val=""/>
      <w:lvlJc w:val="left"/>
      <w:pPr>
        <w:ind w:left="4102" w:hanging="360"/>
      </w:pPr>
      <w:rPr>
        <w:rFonts w:ascii="Wingdings" w:hAnsi="Wingdings" w:hint="default"/>
      </w:rPr>
    </w:lvl>
    <w:lvl w:ilvl="6" w:tplc="0C090001" w:tentative="1">
      <w:start w:val="1"/>
      <w:numFmt w:val="bullet"/>
      <w:lvlText w:val=""/>
      <w:lvlJc w:val="left"/>
      <w:pPr>
        <w:ind w:left="4822" w:hanging="360"/>
      </w:pPr>
      <w:rPr>
        <w:rFonts w:ascii="Symbol" w:hAnsi="Symbol" w:hint="default"/>
      </w:rPr>
    </w:lvl>
    <w:lvl w:ilvl="7" w:tplc="0C090003" w:tentative="1">
      <w:start w:val="1"/>
      <w:numFmt w:val="bullet"/>
      <w:lvlText w:val="o"/>
      <w:lvlJc w:val="left"/>
      <w:pPr>
        <w:ind w:left="5542" w:hanging="360"/>
      </w:pPr>
      <w:rPr>
        <w:rFonts w:ascii="Courier New" w:hAnsi="Courier New" w:cs="Courier New" w:hint="default"/>
      </w:rPr>
    </w:lvl>
    <w:lvl w:ilvl="8" w:tplc="0C090005" w:tentative="1">
      <w:start w:val="1"/>
      <w:numFmt w:val="bullet"/>
      <w:lvlText w:val=""/>
      <w:lvlJc w:val="left"/>
      <w:pPr>
        <w:ind w:left="6262" w:hanging="360"/>
      </w:pPr>
      <w:rPr>
        <w:rFonts w:ascii="Wingdings" w:hAnsi="Wingdings" w:hint="default"/>
      </w:rPr>
    </w:lvl>
  </w:abstractNum>
  <w:abstractNum w:abstractNumId="11" w15:restartNumberingAfterBreak="0">
    <w:nsid w:val="3B6B472D"/>
    <w:multiLevelType w:val="hybridMultilevel"/>
    <w:tmpl w:val="7FC060AA"/>
    <w:lvl w:ilvl="0" w:tplc="AB0C6D66">
      <w:start w:val="1"/>
      <w:numFmt w:val="lowerLetter"/>
      <w:pStyle w:val="Lettered"/>
      <w:lvlText w:val="(%1)"/>
      <w:lvlJc w:val="left"/>
      <w:pPr>
        <w:tabs>
          <w:tab w:val="num" w:pos="1134"/>
        </w:tabs>
        <w:ind w:left="1134" w:hanging="567"/>
      </w:pPr>
      <w:rPr>
        <w:rFonts w:hint="default"/>
      </w:rPr>
    </w:lvl>
    <w:lvl w:ilvl="1" w:tplc="0C090019">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2" w15:restartNumberingAfterBreak="0">
    <w:nsid w:val="4A3A67D4"/>
    <w:multiLevelType w:val="multilevel"/>
    <w:tmpl w:val="5BF6571C"/>
    <w:lvl w:ilvl="0">
      <w:start w:val="1"/>
      <w:numFmt w:val="decimal"/>
      <w:lvlRestart w:val="0"/>
      <w:pStyle w:val="ListNumber"/>
      <w:lvlText w:val="%1."/>
      <w:lvlJc w:val="left"/>
      <w:pPr>
        <w:tabs>
          <w:tab w:val="num" w:pos="567"/>
        </w:tabs>
        <w:ind w:left="567" w:hanging="567"/>
      </w:pPr>
      <w:rPr>
        <w:rFonts w:hint="default"/>
      </w:rPr>
    </w:lvl>
    <w:lvl w:ilvl="1">
      <w:start w:val="1"/>
      <w:numFmt w:val="lowerLetter"/>
      <w:pStyle w:val="ListNumber2"/>
      <w:lvlText w:val="(%2)"/>
      <w:lvlJc w:val="left"/>
      <w:pPr>
        <w:tabs>
          <w:tab w:val="num" w:pos="1134"/>
        </w:tabs>
        <w:ind w:left="1134" w:hanging="567"/>
      </w:pPr>
      <w:rPr>
        <w:rFonts w:hint="default"/>
      </w:rPr>
    </w:lvl>
    <w:lvl w:ilvl="2">
      <w:start w:val="1"/>
      <w:numFmt w:val="lowerRoman"/>
      <w:pStyle w:val="ListNumber3"/>
      <w:lvlText w:val="(%3)"/>
      <w:lvlJc w:val="left"/>
      <w:pPr>
        <w:tabs>
          <w:tab w:val="num" w:pos="1701"/>
        </w:tabs>
        <w:ind w:left="1701" w:hanging="567"/>
      </w:pPr>
      <w:rPr>
        <w:rFonts w:hint="default"/>
      </w:rPr>
    </w:lvl>
    <w:lvl w:ilvl="3">
      <w:start w:val="1"/>
      <w:numFmt w:val="lowerRoman"/>
      <w:lvlText w:val="(%4)"/>
      <w:lvlJc w:val="left"/>
      <w:pPr>
        <w:tabs>
          <w:tab w:val="num" w:pos="2552"/>
        </w:tabs>
        <w:ind w:left="2552" w:hanging="851"/>
      </w:pPr>
      <w:rPr>
        <w:rFonts w:hint="default"/>
      </w:rPr>
    </w:lvl>
    <w:lvl w:ilvl="4">
      <w:start w:val="1"/>
      <w:numFmt w:val="upperLetter"/>
      <w:lvlText w:val="(%5)"/>
      <w:lvlJc w:val="left"/>
      <w:pPr>
        <w:tabs>
          <w:tab w:val="num" w:pos="3402"/>
        </w:tabs>
        <w:ind w:left="3402" w:hanging="850"/>
      </w:pPr>
      <w:rPr>
        <w:rFonts w:hint="default"/>
      </w:rPr>
    </w:lvl>
    <w:lvl w:ilvl="5">
      <w:start w:val="1"/>
      <w:numFmt w:val="decimal"/>
      <w:lvlText w:val="%1.%2.%3.%4.%5.%6."/>
      <w:lvlJc w:val="left"/>
      <w:pPr>
        <w:tabs>
          <w:tab w:val="num" w:pos="3600"/>
        </w:tabs>
        <w:ind w:left="2738" w:hanging="941"/>
      </w:pPr>
      <w:rPr>
        <w:rFonts w:hint="default"/>
      </w:rPr>
    </w:lvl>
    <w:lvl w:ilvl="6">
      <w:start w:val="1"/>
      <w:numFmt w:val="decimal"/>
      <w:lvlText w:val="%1.%2.%3.%4.%5.%6.%7."/>
      <w:lvlJc w:val="left"/>
      <w:pPr>
        <w:tabs>
          <w:tab w:val="num" w:pos="4320"/>
        </w:tabs>
        <w:ind w:left="3237" w:hanging="1077"/>
      </w:pPr>
      <w:rPr>
        <w:rFonts w:hint="default"/>
      </w:rPr>
    </w:lvl>
    <w:lvl w:ilvl="7">
      <w:start w:val="1"/>
      <w:numFmt w:val="decimal"/>
      <w:lvlText w:val="%1.%2.%3.%4.%5.%6.%7.%8."/>
      <w:lvlJc w:val="left"/>
      <w:pPr>
        <w:tabs>
          <w:tab w:val="num" w:pos="5040"/>
        </w:tabs>
        <w:ind w:left="3742" w:hanging="1225"/>
      </w:pPr>
      <w:rPr>
        <w:rFonts w:hint="default"/>
      </w:rPr>
    </w:lvl>
    <w:lvl w:ilvl="8">
      <w:start w:val="1"/>
      <w:numFmt w:val="decimal"/>
      <w:lvlText w:val="%1.%2.%3.%4.%5.%6.%7.%8.%9."/>
      <w:lvlJc w:val="left"/>
      <w:pPr>
        <w:tabs>
          <w:tab w:val="num" w:pos="5760"/>
        </w:tabs>
        <w:ind w:left="4320" w:hanging="1440"/>
      </w:pPr>
      <w:rPr>
        <w:rFonts w:hint="default"/>
      </w:rPr>
    </w:lvl>
  </w:abstractNum>
  <w:abstractNum w:abstractNumId="13" w15:restartNumberingAfterBreak="0">
    <w:nsid w:val="4FB350DD"/>
    <w:multiLevelType w:val="multilevel"/>
    <w:tmpl w:val="0C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5D960683"/>
    <w:multiLevelType w:val="multilevel"/>
    <w:tmpl w:val="1BB2F1D2"/>
    <w:lvl w:ilvl="0">
      <w:start w:val="1"/>
      <w:numFmt w:val="bullet"/>
      <w:lvlText w:val=""/>
      <w:lvlJc w:val="left"/>
      <w:pPr>
        <w:tabs>
          <w:tab w:val="num" w:pos="567"/>
        </w:tabs>
        <w:ind w:left="567" w:hanging="567"/>
      </w:pPr>
      <w:rPr>
        <w:rFonts w:ascii="Symbol" w:hAnsi="Symbol" w:hint="default"/>
        <w:color w:val="31403C"/>
      </w:rPr>
    </w:lvl>
    <w:lvl w:ilvl="1">
      <w:start w:val="1"/>
      <w:numFmt w:val="bullet"/>
      <w:lvlRestart w:val="0"/>
      <w:pStyle w:val="ListBullet2"/>
      <w:lvlText w:val="o"/>
      <w:lvlJc w:val="left"/>
      <w:pPr>
        <w:tabs>
          <w:tab w:val="num" w:pos="1134"/>
        </w:tabs>
        <w:ind w:left="1134" w:hanging="567"/>
      </w:pPr>
      <w:rPr>
        <w:rFonts w:ascii="Courier New" w:hAnsi="Courier New" w:hint="default"/>
        <w:color w:val="4C5A52"/>
        <w:sz w:val="18"/>
      </w:rPr>
    </w:lvl>
    <w:lvl w:ilvl="2">
      <w:start w:val="1"/>
      <w:numFmt w:val="bullet"/>
      <w:lvlRestart w:val="0"/>
      <w:pStyle w:val="ListBullet3"/>
      <w:lvlText w:val=""/>
      <w:lvlJc w:val="left"/>
      <w:pPr>
        <w:tabs>
          <w:tab w:val="num" w:pos="1701"/>
        </w:tabs>
        <w:ind w:left="1701" w:hanging="567"/>
      </w:pPr>
      <w:rPr>
        <w:rFonts w:ascii="Symbol" w:hAnsi="Symbol" w:hint="default"/>
        <w:color w:val="auto"/>
      </w:rPr>
    </w:lvl>
    <w:lvl w:ilvl="3">
      <w:start w:val="1"/>
      <w:numFmt w:val="none"/>
      <w:lvlRestart w:val="0"/>
      <w:suff w:val="nothing"/>
      <w:lvlText w:val=""/>
      <w:lvlJc w:val="left"/>
      <w:pPr>
        <w:ind w:left="1701" w:hanging="1701"/>
      </w:pPr>
      <w:rPr>
        <w:rFonts w:hint="default"/>
        <w:color w:val="auto"/>
      </w:rPr>
    </w:lvl>
    <w:lvl w:ilvl="4">
      <w:start w:val="1"/>
      <w:numFmt w:val="none"/>
      <w:suff w:val="nothing"/>
      <w:lvlText w:val=""/>
      <w:lvlJc w:val="left"/>
      <w:pPr>
        <w:ind w:left="2232" w:hanging="2232"/>
      </w:pPr>
      <w:rPr>
        <w:rFonts w:hint="default"/>
      </w:rPr>
    </w:lvl>
    <w:lvl w:ilvl="5">
      <w:start w:val="1"/>
      <w:numFmt w:val="none"/>
      <w:suff w:val="nothing"/>
      <w:lvlText w:val=""/>
      <w:lvlJc w:val="left"/>
      <w:pPr>
        <w:ind w:left="2736" w:hanging="2736"/>
      </w:pPr>
      <w:rPr>
        <w:rFonts w:hint="default"/>
      </w:rPr>
    </w:lvl>
    <w:lvl w:ilvl="6">
      <w:start w:val="1"/>
      <w:numFmt w:val="none"/>
      <w:lvlRestart w:val="0"/>
      <w:suff w:val="nothing"/>
      <w:lvlText w:val=""/>
      <w:lvlJc w:val="left"/>
      <w:pPr>
        <w:ind w:left="0" w:firstLine="0"/>
      </w:pPr>
      <w:rPr>
        <w:rFonts w:hint="default"/>
      </w:rPr>
    </w:lvl>
    <w:lvl w:ilvl="7">
      <w:start w:val="1"/>
      <w:numFmt w:val="none"/>
      <w:suff w:val="nothing"/>
      <w:lvlText w:val=""/>
      <w:lvlJc w:val="left"/>
      <w:pPr>
        <w:ind w:left="851" w:hanging="851"/>
      </w:pPr>
      <w:rPr>
        <w:rFonts w:hint="default"/>
      </w:rPr>
    </w:lvl>
    <w:lvl w:ilvl="8">
      <w:start w:val="1"/>
      <w:numFmt w:val="none"/>
      <w:suff w:val="nothing"/>
      <w:lvlText w:val=""/>
      <w:lvlJc w:val="left"/>
      <w:pPr>
        <w:ind w:left="851" w:hanging="851"/>
      </w:pPr>
      <w:rPr>
        <w:rFonts w:hint="default"/>
      </w:rPr>
    </w:lvl>
  </w:abstractNum>
  <w:abstractNum w:abstractNumId="15" w15:restartNumberingAfterBreak="0">
    <w:nsid w:val="7223675A"/>
    <w:multiLevelType w:val="hybridMultilevel"/>
    <w:tmpl w:val="A57AEBDE"/>
    <w:lvl w:ilvl="0" w:tplc="53E4EC46">
      <w:start w:val="1"/>
      <w:numFmt w:val="bullet"/>
      <w:pStyle w:val="ListBullet"/>
      <w:lvlText w:val=""/>
      <w:lvlJc w:val="left"/>
      <w:pPr>
        <w:tabs>
          <w:tab w:val="num" w:pos="567"/>
        </w:tabs>
        <w:ind w:left="567" w:hanging="567"/>
      </w:pPr>
      <w:rPr>
        <w:rFonts w:ascii="Symbol" w:hAnsi="Symbol" w:hint="default"/>
        <w:color w:val="4C5A52"/>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num w:numId="1">
    <w:abstractNumId w:val="7"/>
  </w:num>
  <w:num w:numId="2">
    <w:abstractNumId w:val="13"/>
  </w:num>
  <w:num w:numId="3">
    <w:abstractNumId w:val="8"/>
  </w:num>
  <w:num w:numId="4">
    <w:abstractNumId w:val="4"/>
  </w:num>
  <w:num w:numId="5">
    <w:abstractNumId w:val="5"/>
  </w:num>
  <w:num w:numId="6">
    <w:abstractNumId w:val="11"/>
  </w:num>
  <w:num w:numId="7">
    <w:abstractNumId w:val="15"/>
  </w:num>
  <w:num w:numId="8">
    <w:abstractNumId w:val="14"/>
  </w:num>
  <w:num w:numId="9">
    <w:abstractNumId w:val="3"/>
  </w:num>
  <w:num w:numId="10">
    <w:abstractNumId w:val="2"/>
  </w:num>
  <w:num w:numId="11">
    <w:abstractNumId w:val="12"/>
  </w:num>
  <w:num w:numId="12">
    <w:abstractNumId w:val="1"/>
  </w:num>
  <w:num w:numId="13">
    <w:abstractNumId w:val="0"/>
  </w:num>
  <w:num w:numId="14">
    <w:abstractNumId w:val="6"/>
  </w:num>
  <w:num w:numId="15">
    <w:abstractNumId w:val="9"/>
  </w:num>
  <w:num w:numId="16">
    <w:abstractNumId w:val="1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B6C72"/>
    <w:rsid w:val="0000288A"/>
    <w:rsid w:val="00012813"/>
    <w:rsid w:val="00013890"/>
    <w:rsid w:val="000311A8"/>
    <w:rsid w:val="00040305"/>
    <w:rsid w:val="00047078"/>
    <w:rsid w:val="000509C2"/>
    <w:rsid w:val="00052E85"/>
    <w:rsid w:val="00060DAA"/>
    <w:rsid w:val="0006526B"/>
    <w:rsid w:val="00070A23"/>
    <w:rsid w:val="00081DAF"/>
    <w:rsid w:val="00092FD2"/>
    <w:rsid w:val="00095EBA"/>
    <w:rsid w:val="000A15D1"/>
    <w:rsid w:val="000B0B9C"/>
    <w:rsid w:val="000D3696"/>
    <w:rsid w:val="000D6FC7"/>
    <w:rsid w:val="000E6490"/>
    <w:rsid w:val="000F2606"/>
    <w:rsid w:val="000F4C1A"/>
    <w:rsid w:val="00103F52"/>
    <w:rsid w:val="00107077"/>
    <w:rsid w:val="0010745B"/>
    <w:rsid w:val="001139DD"/>
    <w:rsid w:val="00121E76"/>
    <w:rsid w:val="00134E1A"/>
    <w:rsid w:val="001373F1"/>
    <w:rsid w:val="00140B7F"/>
    <w:rsid w:val="00141ABA"/>
    <w:rsid w:val="0014569A"/>
    <w:rsid w:val="00152E9D"/>
    <w:rsid w:val="00157E17"/>
    <w:rsid w:val="0016218D"/>
    <w:rsid w:val="00162A48"/>
    <w:rsid w:val="00164665"/>
    <w:rsid w:val="00165937"/>
    <w:rsid w:val="00172DF5"/>
    <w:rsid w:val="001736B5"/>
    <w:rsid w:val="0017402A"/>
    <w:rsid w:val="0018256A"/>
    <w:rsid w:val="001B3932"/>
    <w:rsid w:val="001B53CE"/>
    <w:rsid w:val="001B7703"/>
    <w:rsid w:val="001C5D0D"/>
    <w:rsid w:val="001C5F56"/>
    <w:rsid w:val="001D70CB"/>
    <w:rsid w:val="001D7B6A"/>
    <w:rsid w:val="001E0A6F"/>
    <w:rsid w:val="001E521C"/>
    <w:rsid w:val="002026A0"/>
    <w:rsid w:val="00202C57"/>
    <w:rsid w:val="002048FD"/>
    <w:rsid w:val="002109DE"/>
    <w:rsid w:val="002124E0"/>
    <w:rsid w:val="00214328"/>
    <w:rsid w:val="002250A8"/>
    <w:rsid w:val="002305E7"/>
    <w:rsid w:val="00231EF2"/>
    <w:rsid w:val="00237A8F"/>
    <w:rsid w:val="00243343"/>
    <w:rsid w:val="0024521A"/>
    <w:rsid w:val="0025713E"/>
    <w:rsid w:val="0026353B"/>
    <w:rsid w:val="00275B16"/>
    <w:rsid w:val="00286FF6"/>
    <w:rsid w:val="00295B29"/>
    <w:rsid w:val="00296156"/>
    <w:rsid w:val="002A41C8"/>
    <w:rsid w:val="002A4C5F"/>
    <w:rsid w:val="002A5A75"/>
    <w:rsid w:val="002A7BC1"/>
    <w:rsid w:val="002B1014"/>
    <w:rsid w:val="002B3947"/>
    <w:rsid w:val="002B48E2"/>
    <w:rsid w:val="002B5BE8"/>
    <w:rsid w:val="002B6D1F"/>
    <w:rsid w:val="002C6FDC"/>
    <w:rsid w:val="002D0BF3"/>
    <w:rsid w:val="002D54F9"/>
    <w:rsid w:val="002D59D3"/>
    <w:rsid w:val="002E5A5C"/>
    <w:rsid w:val="002F2C8D"/>
    <w:rsid w:val="003029D1"/>
    <w:rsid w:val="00305723"/>
    <w:rsid w:val="00311626"/>
    <w:rsid w:val="00311B23"/>
    <w:rsid w:val="00313FE4"/>
    <w:rsid w:val="003145CE"/>
    <w:rsid w:val="00314FA7"/>
    <w:rsid w:val="0031601D"/>
    <w:rsid w:val="00325731"/>
    <w:rsid w:val="00325753"/>
    <w:rsid w:val="003531E9"/>
    <w:rsid w:val="00361FBE"/>
    <w:rsid w:val="003638CA"/>
    <w:rsid w:val="003746DB"/>
    <w:rsid w:val="00374C9B"/>
    <w:rsid w:val="00376291"/>
    <w:rsid w:val="00383B27"/>
    <w:rsid w:val="003865E3"/>
    <w:rsid w:val="00390022"/>
    <w:rsid w:val="003A1120"/>
    <w:rsid w:val="003A3071"/>
    <w:rsid w:val="003E4041"/>
    <w:rsid w:val="003F1758"/>
    <w:rsid w:val="003F3BA6"/>
    <w:rsid w:val="003F3E5C"/>
    <w:rsid w:val="0041235F"/>
    <w:rsid w:val="00413723"/>
    <w:rsid w:val="00415EF5"/>
    <w:rsid w:val="004804F3"/>
    <w:rsid w:val="00481990"/>
    <w:rsid w:val="0048671D"/>
    <w:rsid w:val="00491DAC"/>
    <w:rsid w:val="004A11A1"/>
    <w:rsid w:val="004A31CA"/>
    <w:rsid w:val="004A3C82"/>
    <w:rsid w:val="004F6AFB"/>
    <w:rsid w:val="00516372"/>
    <w:rsid w:val="00517E2C"/>
    <w:rsid w:val="005235F1"/>
    <w:rsid w:val="00524542"/>
    <w:rsid w:val="00524A62"/>
    <w:rsid w:val="00540596"/>
    <w:rsid w:val="00546947"/>
    <w:rsid w:val="00551B80"/>
    <w:rsid w:val="0057101C"/>
    <w:rsid w:val="00581430"/>
    <w:rsid w:val="00590EB2"/>
    <w:rsid w:val="00591F3D"/>
    <w:rsid w:val="005961F1"/>
    <w:rsid w:val="005C23D3"/>
    <w:rsid w:val="005C3AAD"/>
    <w:rsid w:val="005C3F20"/>
    <w:rsid w:val="005C6DEF"/>
    <w:rsid w:val="005D1BEF"/>
    <w:rsid w:val="005E1412"/>
    <w:rsid w:val="005E3C6B"/>
    <w:rsid w:val="005E495C"/>
    <w:rsid w:val="005E4DA4"/>
    <w:rsid w:val="005E778B"/>
    <w:rsid w:val="005F555D"/>
    <w:rsid w:val="00600451"/>
    <w:rsid w:val="006160C2"/>
    <w:rsid w:val="00621067"/>
    <w:rsid w:val="00631703"/>
    <w:rsid w:val="00633FFF"/>
    <w:rsid w:val="00634079"/>
    <w:rsid w:val="00636516"/>
    <w:rsid w:val="00656489"/>
    <w:rsid w:val="006570AB"/>
    <w:rsid w:val="0066530F"/>
    <w:rsid w:val="006913C1"/>
    <w:rsid w:val="006932C5"/>
    <w:rsid w:val="006A46C1"/>
    <w:rsid w:val="006A5CF1"/>
    <w:rsid w:val="006C1264"/>
    <w:rsid w:val="006C7106"/>
    <w:rsid w:val="006E097E"/>
    <w:rsid w:val="006E5314"/>
    <w:rsid w:val="006F1B44"/>
    <w:rsid w:val="006F4C3D"/>
    <w:rsid w:val="006F6787"/>
    <w:rsid w:val="00706BF6"/>
    <w:rsid w:val="00711C08"/>
    <w:rsid w:val="0071538B"/>
    <w:rsid w:val="00715DD8"/>
    <w:rsid w:val="0071744C"/>
    <w:rsid w:val="00724E55"/>
    <w:rsid w:val="00725395"/>
    <w:rsid w:val="00727604"/>
    <w:rsid w:val="007327CA"/>
    <w:rsid w:val="00733D94"/>
    <w:rsid w:val="007757DF"/>
    <w:rsid w:val="00787163"/>
    <w:rsid w:val="00787773"/>
    <w:rsid w:val="00795E8F"/>
    <w:rsid w:val="007A26D2"/>
    <w:rsid w:val="007A6B5A"/>
    <w:rsid w:val="007A6BD8"/>
    <w:rsid w:val="007C443A"/>
    <w:rsid w:val="007D0048"/>
    <w:rsid w:val="00804ACF"/>
    <w:rsid w:val="008058BB"/>
    <w:rsid w:val="00807026"/>
    <w:rsid w:val="008317BC"/>
    <w:rsid w:val="008353F8"/>
    <w:rsid w:val="00857B8B"/>
    <w:rsid w:val="008608B2"/>
    <w:rsid w:val="008621A5"/>
    <w:rsid w:val="00873966"/>
    <w:rsid w:val="0089048B"/>
    <w:rsid w:val="00890AD2"/>
    <w:rsid w:val="00892903"/>
    <w:rsid w:val="008B1129"/>
    <w:rsid w:val="008B4C4C"/>
    <w:rsid w:val="008C1194"/>
    <w:rsid w:val="008C3242"/>
    <w:rsid w:val="008C75BA"/>
    <w:rsid w:val="008D4FA1"/>
    <w:rsid w:val="008E0EB5"/>
    <w:rsid w:val="008E31C6"/>
    <w:rsid w:val="00914931"/>
    <w:rsid w:val="00924EDC"/>
    <w:rsid w:val="00932069"/>
    <w:rsid w:val="00933E53"/>
    <w:rsid w:val="00935219"/>
    <w:rsid w:val="009363D5"/>
    <w:rsid w:val="0096754E"/>
    <w:rsid w:val="0098656F"/>
    <w:rsid w:val="00987F76"/>
    <w:rsid w:val="00993CE2"/>
    <w:rsid w:val="009A7E3D"/>
    <w:rsid w:val="009B2331"/>
    <w:rsid w:val="009B749B"/>
    <w:rsid w:val="009D2B63"/>
    <w:rsid w:val="009D6568"/>
    <w:rsid w:val="009E1662"/>
    <w:rsid w:val="009E2341"/>
    <w:rsid w:val="009E4B63"/>
    <w:rsid w:val="00A03B99"/>
    <w:rsid w:val="00A04852"/>
    <w:rsid w:val="00A11E7F"/>
    <w:rsid w:val="00A131E1"/>
    <w:rsid w:val="00A154B5"/>
    <w:rsid w:val="00A24705"/>
    <w:rsid w:val="00A24FF5"/>
    <w:rsid w:val="00A400FA"/>
    <w:rsid w:val="00A45F5B"/>
    <w:rsid w:val="00A474D2"/>
    <w:rsid w:val="00A533EF"/>
    <w:rsid w:val="00A720B7"/>
    <w:rsid w:val="00A76455"/>
    <w:rsid w:val="00A8314B"/>
    <w:rsid w:val="00A8483B"/>
    <w:rsid w:val="00A863E8"/>
    <w:rsid w:val="00AA0D88"/>
    <w:rsid w:val="00AA64C8"/>
    <w:rsid w:val="00AC3DDF"/>
    <w:rsid w:val="00AD29FC"/>
    <w:rsid w:val="00AF7BC7"/>
    <w:rsid w:val="00B006C0"/>
    <w:rsid w:val="00B06E71"/>
    <w:rsid w:val="00B10EE5"/>
    <w:rsid w:val="00B13408"/>
    <w:rsid w:val="00B13D23"/>
    <w:rsid w:val="00B3033A"/>
    <w:rsid w:val="00B3741E"/>
    <w:rsid w:val="00B42B3B"/>
    <w:rsid w:val="00B42B80"/>
    <w:rsid w:val="00B43044"/>
    <w:rsid w:val="00B549D8"/>
    <w:rsid w:val="00B56C49"/>
    <w:rsid w:val="00B621F8"/>
    <w:rsid w:val="00B62CDF"/>
    <w:rsid w:val="00B651B3"/>
    <w:rsid w:val="00B67737"/>
    <w:rsid w:val="00B74131"/>
    <w:rsid w:val="00B752B8"/>
    <w:rsid w:val="00B81EF3"/>
    <w:rsid w:val="00B8460C"/>
    <w:rsid w:val="00BA0A06"/>
    <w:rsid w:val="00BC78E8"/>
    <w:rsid w:val="00BD347A"/>
    <w:rsid w:val="00BD6675"/>
    <w:rsid w:val="00C11C56"/>
    <w:rsid w:val="00C15021"/>
    <w:rsid w:val="00C23853"/>
    <w:rsid w:val="00C24C26"/>
    <w:rsid w:val="00C329D7"/>
    <w:rsid w:val="00C35F22"/>
    <w:rsid w:val="00C52CB0"/>
    <w:rsid w:val="00C56D69"/>
    <w:rsid w:val="00C80FE9"/>
    <w:rsid w:val="00C84C24"/>
    <w:rsid w:val="00C91460"/>
    <w:rsid w:val="00C95C79"/>
    <w:rsid w:val="00CB042A"/>
    <w:rsid w:val="00CC261D"/>
    <w:rsid w:val="00CC345B"/>
    <w:rsid w:val="00CC3AE6"/>
    <w:rsid w:val="00CD2C8D"/>
    <w:rsid w:val="00CE4D80"/>
    <w:rsid w:val="00CF3A10"/>
    <w:rsid w:val="00CF5581"/>
    <w:rsid w:val="00D04375"/>
    <w:rsid w:val="00D05924"/>
    <w:rsid w:val="00D0736D"/>
    <w:rsid w:val="00D13670"/>
    <w:rsid w:val="00D15460"/>
    <w:rsid w:val="00D20F2B"/>
    <w:rsid w:val="00D56A5A"/>
    <w:rsid w:val="00D616E8"/>
    <w:rsid w:val="00D77E34"/>
    <w:rsid w:val="00D8110A"/>
    <w:rsid w:val="00D815ED"/>
    <w:rsid w:val="00D83DF0"/>
    <w:rsid w:val="00D95D0B"/>
    <w:rsid w:val="00DA7974"/>
    <w:rsid w:val="00DB2382"/>
    <w:rsid w:val="00DF000F"/>
    <w:rsid w:val="00E06A73"/>
    <w:rsid w:val="00E11534"/>
    <w:rsid w:val="00E11D81"/>
    <w:rsid w:val="00E20666"/>
    <w:rsid w:val="00E26A22"/>
    <w:rsid w:val="00E320BC"/>
    <w:rsid w:val="00E34730"/>
    <w:rsid w:val="00E40293"/>
    <w:rsid w:val="00E46575"/>
    <w:rsid w:val="00E47788"/>
    <w:rsid w:val="00E542D9"/>
    <w:rsid w:val="00E56860"/>
    <w:rsid w:val="00E627FD"/>
    <w:rsid w:val="00E93395"/>
    <w:rsid w:val="00EA01C1"/>
    <w:rsid w:val="00EA0B76"/>
    <w:rsid w:val="00EA24B1"/>
    <w:rsid w:val="00EA7388"/>
    <w:rsid w:val="00EB2D7C"/>
    <w:rsid w:val="00EB498D"/>
    <w:rsid w:val="00EB6162"/>
    <w:rsid w:val="00EB6C72"/>
    <w:rsid w:val="00EC3328"/>
    <w:rsid w:val="00ED2AC6"/>
    <w:rsid w:val="00F227F2"/>
    <w:rsid w:val="00F2486E"/>
    <w:rsid w:val="00F25EA6"/>
    <w:rsid w:val="00F3222C"/>
    <w:rsid w:val="00F41B5B"/>
    <w:rsid w:val="00F42C9A"/>
    <w:rsid w:val="00F42F46"/>
    <w:rsid w:val="00F50100"/>
    <w:rsid w:val="00F5070C"/>
    <w:rsid w:val="00F632C7"/>
    <w:rsid w:val="00F66902"/>
    <w:rsid w:val="00F74539"/>
    <w:rsid w:val="00F93845"/>
    <w:rsid w:val="00F9709F"/>
    <w:rsid w:val="00FA0318"/>
    <w:rsid w:val="00FB233B"/>
    <w:rsid w:val="00FB6636"/>
    <w:rsid w:val="00FC1FC3"/>
    <w:rsid w:val="00FD3FD4"/>
    <w:rsid w:val="00FE6878"/>
    <w:rsid w:val="00FE7F58"/>
    <w:rsid w:val="00FF36F3"/>
    <w:rsid w:val="00FF5809"/>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ountry-region"/>
  <w:shapeDefaults>
    <o:shapedefaults v:ext="edit" spidmax="2049"/>
    <o:shapelayout v:ext="edit">
      <o:idmap v:ext="edit" data="1"/>
    </o:shapelayout>
  </w:shapeDefaults>
  <w:decimalSymbol w:val="."/>
  <w:listSeparator w:val=","/>
  <w14:docId w14:val="07BA906A"/>
  <w15:docId w15:val="{CD026AFB-A30D-4459-AF16-3AD51EC03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56A5A"/>
    <w:rPr>
      <w:sz w:val="22"/>
      <w:szCs w:val="24"/>
    </w:rPr>
  </w:style>
  <w:style w:type="paragraph" w:styleId="Heading1">
    <w:name w:val="heading 1"/>
    <w:next w:val="BodyText"/>
    <w:qFormat/>
    <w:rsid w:val="00A131E1"/>
    <w:pPr>
      <w:keepNext/>
      <w:numPr>
        <w:numId w:val="4"/>
      </w:numPr>
      <w:spacing w:before="480" w:after="360"/>
      <w:outlineLvl w:val="0"/>
    </w:pPr>
    <w:rPr>
      <w:rFonts w:ascii="Calibri" w:hAnsi="Calibri" w:cs="Arial"/>
      <w:b/>
      <w:bCs/>
      <w:color w:val="4C5A52"/>
      <w:kern w:val="32"/>
      <w:sz w:val="36"/>
      <w:szCs w:val="36"/>
    </w:rPr>
  </w:style>
  <w:style w:type="paragraph" w:styleId="Heading2">
    <w:name w:val="heading 2"/>
    <w:next w:val="BodyText"/>
    <w:qFormat/>
    <w:rsid w:val="00A131E1"/>
    <w:pPr>
      <w:keepNext/>
      <w:numPr>
        <w:ilvl w:val="1"/>
        <w:numId w:val="4"/>
      </w:numPr>
      <w:spacing w:before="360" w:after="240"/>
      <w:outlineLvl w:val="1"/>
    </w:pPr>
    <w:rPr>
      <w:rFonts w:ascii="Calibri" w:hAnsi="Calibri" w:cs="Arial"/>
      <w:b/>
      <w:bCs/>
      <w:iCs/>
      <w:color w:val="4C5A52"/>
      <w:sz w:val="24"/>
      <w:szCs w:val="24"/>
    </w:rPr>
  </w:style>
  <w:style w:type="paragraph" w:styleId="Heading3">
    <w:name w:val="heading 3"/>
    <w:next w:val="BodyText"/>
    <w:qFormat/>
    <w:rsid w:val="00A131E1"/>
    <w:pPr>
      <w:keepNext/>
      <w:numPr>
        <w:ilvl w:val="2"/>
        <w:numId w:val="4"/>
      </w:numPr>
      <w:spacing w:before="360" w:after="240"/>
      <w:outlineLvl w:val="2"/>
    </w:pPr>
    <w:rPr>
      <w:rFonts w:ascii="Calibri" w:hAnsi="Calibri" w:cs="Arial"/>
      <w:b/>
      <w:bCs/>
      <w:color w:val="4C5A52"/>
      <w:sz w:val="22"/>
    </w:rPr>
  </w:style>
  <w:style w:type="paragraph" w:styleId="Heading4">
    <w:name w:val="heading 4"/>
    <w:next w:val="BodyText"/>
    <w:qFormat/>
    <w:rsid w:val="00A131E1"/>
    <w:pPr>
      <w:keepNext/>
      <w:numPr>
        <w:ilvl w:val="3"/>
        <w:numId w:val="4"/>
      </w:numPr>
      <w:spacing w:before="360" w:after="240"/>
      <w:outlineLvl w:val="3"/>
    </w:pPr>
    <w:rPr>
      <w:rFonts w:ascii="Calibri" w:hAnsi="Calibri" w:cs="Arial"/>
      <w:b/>
      <w:bCs/>
      <w:i/>
      <w:color w:val="4C5A52"/>
      <w:sz w:val="22"/>
      <w:szCs w:val="24"/>
    </w:rPr>
  </w:style>
  <w:style w:type="paragraph" w:styleId="Heading5">
    <w:name w:val="heading 5"/>
    <w:next w:val="BodyText"/>
    <w:qFormat/>
    <w:rsid w:val="00A131E1"/>
    <w:pPr>
      <w:keepNext/>
      <w:spacing w:before="360" w:after="240"/>
      <w:ind w:left="851" w:hanging="851"/>
      <w:outlineLvl w:val="4"/>
    </w:pPr>
    <w:rPr>
      <w:rFonts w:ascii="Calibri" w:hAnsi="Calibri"/>
      <w:b/>
      <w:bCs/>
      <w:iCs/>
      <w:szCs w:val="22"/>
    </w:rPr>
  </w:style>
  <w:style w:type="paragraph" w:styleId="Heading6">
    <w:name w:val="heading 6"/>
    <w:next w:val="BodyText"/>
    <w:link w:val="Heading6Char"/>
    <w:qFormat/>
    <w:rsid w:val="00A131E1"/>
    <w:pPr>
      <w:keepNext/>
      <w:spacing w:before="360" w:line="360" w:lineRule="auto"/>
      <w:outlineLvl w:val="5"/>
    </w:pPr>
    <w:rPr>
      <w:rFonts w:ascii="Arial" w:hAnsi="Arial"/>
      <w:bCs/>
      <w:sz w:val="22"/>
      <w:szCs w:val="22"/>
      <w:u w:val="single"/>
    </w:rPr>
  </w:style>
  <w:style w:type="paragraph" w:styleId="Heading7">
    <w:name w:val="heading 7"/>
    <w:basedOn w:val="AppendixHeading1"/>
    <w:next w:val="BodyText"/>
    <w:link w:val="Heading7Char"/>
    <w:qFormat/>
    <w:rsid w:val="00A131E1"/>
    <w:pPr>
      <w:numPr>
        <w:numId w:val="0"/>
      </w:numPr>
      <w:outlineLvl w:val="6"/>
    </w:pPr>
  </w:style>
  <w:style w:type="paragraph" w:styleId="Heading8">
    <w:name w:val="heading 8"/>
    <w:basedOn w:val="AppendixHeading2"/>
    <w:next w:val="BodyText"/>
    <w:link w:val="Heading8Char"/>
    <w:qFormat/>
    <w:rsid w:val="00A131E1"/>
    <w:pPr>
      <w:numPr>
        <w:ilvl w:val="0"/>
        <w:numId w:val="0"/>
      </w:numPr>
      <w:outlineLvl w:val="7"/>
    </w:pPr>
  </w:style>
  <w:style w:type="paragraph" w:styleId="Heading9">
    <w:name w:val="heading 9"/>
    <w:basedOn w:val="AppendixHeading3"/>
    <w:next w:val="BodyText"/>
    <w:link w:val="Heading9Char"/>
    <w:qFormat/>
    <w:rsid w:val="00A131E1"/>
    <w:pPr>
      <w:numPr>
        <w:ilvl w:val="0"/>
        <w:numId w:val="0"/>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rsid w:val="00A131E1"/>
    <w:pPr>
      <w:pBdr>
        <w:bottom w:val="single" w:sz="2" w:space="8" w:color="889191"/>
      </w:pBdr>
      <w:tabs>
        <w:tab w:val="right" w:pos="9057"/>
      </w:tabs>
    </w:pPr>
    <w:rPr>
      <w:rFonts w:ascii="Calibri" w:hAnsi="Calibri"/>
      <w:noProof/>
      <w:color w:val="4C5A52"/>
      <w:sz w:val="18"/>
      <w:szCs w:val="24"/>
    </w:rPr>
  </w:style>
  <w:style w:type="paragraph" w:styleId="Footer">
    <w:name w:val="footer"/>
    <w:rsid w:val="00A131E1"/>
    <w:pPr>
      <w:tabs>
        <w:tab w:val="right" w:pos="9350"/>
      </w:tabs>
      <w:ind w:right="34"/>
    </w:pPr>
    <w:rPr>
      <w:rFonts w:ascii="Calibri" w:hAnsi="Calibri"/>
      <w:sz w:val="18"/>
      <w:szCs w:val="24"/>
    </w:rPr>
  </w:style>
  <w:style w:type="character" w:styleId="Hyperlink">
    <w:name w:val="Hyperlink"/>
    <w:uiPriority w:val="99"/>
    <w:rsid w:val="00A131E1"/>
    <w:rPr>
      <w:rFonts w:ascii="Calibri" w:hAnsi="Calibri"/>
      <w:color w:val="0000FF"/>
      <w:u w:val="single"/>
    </w:rPr>
  </w:style>
  <w:style w:type="paragraph" w:customStyle="1" w:styleId="FooterPg2">
    <w:name w:val="Footer Pg2"/>
    <w:basedOn w:val="Footer"/>
    <w:rPr>
      <w:rFonts w:ascii="Arial" w:hAnsi="Arial"/>
      <w:i/>
    </w:rPr>
  </w:style>
  <w:style w:type="paragraph" w:customStyle="1" w:styleId="LetterAddresses">
    <w:name w:val="Letter Addresses"/>
    <w:basedOn w:val="Normal"/>
    <w:pPr>
      <w:spacing w:after="240"/>
    </w:pPr>
  </w:style>
  <w:style w:type="character" w:styleId="PageNumber">
    <w:name w:val="page number"/>
    <w:rsid w:val="00A131E1"/>
    <w:rPr>
      <w:rFonts w:ascii="Calibri" w:hAnsi="Calibri"/>
      <w:b w:val="0"/>
      <w:noProof/>
      <w:color w:val="4C5A52"/>
      <w:sz w:val="22"/>
    </w:rPr>
  </w:style>
  <w:style w:type="paragraph" w:styleId="BodyText">
    <w:name w:val="Body Text"/>
    <w:aliases w:val="Body Text Char1,Body Text Char Char,Body Text Char1 Char Char,Body Text Char Char Char Char,Body Text Char1 Char Char Char Char,Body Text Char Char Char Char Char Char,Body Text Char1 Char Char Char Char Char Char,key experience,(Alt+1),Body"/>
    <w:basedOn w:val="Normal"/>
    <w:link w:val="BodyTextChar"/>
    <w:uiPriority w:val="99"/>
    <w:qFormat/>
    <w:rsid w:val="00A131E1"/>
    <w:pPr>
      <w:autoSpaceDE w:val="0"/>
      <w:autoSpaceDN w:val="0"/>
      <w:adjustRightInd w:val="0"/>
      <w:spacing w:before="240"/>
      <w:textAlignment w:val="center"/>
    </w:pPr>
    <w:rPr>
      <w:rFonts w:ascii="Calibri" w:hAnsi="Calibri"/>
      <w:szCs w:val="20"/>
      <w:lang w:eastAsia="en-US"/>
    </w:rPr>
  </w:style>
  <w:style w:type="paragraph" w:styleId="ListBullet">
    <w:name w:val="List Bullet"/>
    <w:link w:val="ListBulletChar"/>
    <w:rsid w:val="00A131E1"/>
    <w:pPr>
      <w:numPr>
        <w:numId w:val="7"/>
      </w:numPr>
      <w:spacing w:before="120"/>
    </w:pPr>
    <w:rPr>
      <w:rFonts w:ascii="Calibri" w:hAnsi="Calibri"/>
      <w:sz w:val="22"/>
      <w:szCs w:val="24"/>
    </w:rPr>
  </w:style>
  <w:style w:type="paragraph" w:styleId="ListBullet2">
    <w:name w:val="List Bullet 2"/>
    <w:rsid w:val="00A131E1"/>
    <w:pPr>
      <w:numPr>
        <w:ilvl w:val="1"/>
        <w:numId w:val="8"/>
      </w:numPr>
      <w:spacing w:before="120"/>
    </w:pPr>
    <w:rPr>
      <w:rFonts w:ascii="Calibri" w:hAnsi="Calibri"/>
      <w:sz w:val="22"/>
      <w:szCs w:val="24"/>
    </w:rPr>
  </w:style>
  <w:style w:type="paragraph" w:styleId="ListBullet3">
    <w:name w:val="List Bullet 3"/>
    <w:rsid w:val="00A131E1"/>
    <w:pPr>
      <w:numPr>
        <w:ilvl w:val="2"/>
        <w:numId w:val="8"/>
      </w:numPr>
      <w:spacing w:before="120"/>
    </w:pPr>
    <w:rPr>
      <w:rFonts w:ascii="Calibri" w:hAnsi="Calibri"/>
      <w:sz w:val="22"/>
      <w:szCs w:val="24"/>
    </w:rPr>
  </w:style>
  <w:style w:type="paragraph" w:styleId="ListNumber">
    <w:name w:val="List Number"/>
    <w:basedOn w:val="Normal"/>
    <w:rsid w:val="00A131E1"/>
    <w:pPr>
      <w:numPr>
        <w:numId w:val="11"/>
      </w:numPr>
      <w:spacing w:before="120"/>
    </w:pPr>
    <w:rPr>
      <w:rFonts w:ascii="Calibri" w:hAnsi="Calibri"/>
    </w:rPr>
  </w:style>
  <w:style w:type="paragraph" w:styleId="ListNumber2">
    <w:name w:val="List Number 2"/>
    <w:basedOn w:val="Normal"/>
    <w:rsid w:val="00A131E1"/>
    <w:pPr>
      <w:numPr>
        <w:ilvl w:val="1"/>
        <w:numId w:val="11"/>
      </w:numPr>
      <w:spacing w:before="120"/>
    </w:pPr>
    <w:rPr>
      <w:rFonts w:ascii="Calibri" w:hAnsi="Calibri"/>
    </w:rPr>
  </w:style>
  <w:style w:type="paragraph" w:styleId="ListNumber3">
    <w:name w:val="List Number 3"/>
    <w:basedOn w:val="Normal"/>
    <w:rsid w:val="00A131E1"/>
    <w:pPr>
      <w:numPr>
        <w:ilvl w:val="2"/>
        <w:numId w:val="11"/>
      </w:numPr>
      <w:spacing w:before="120"/>
    </w:pPr>
    <w:rPr>
      <w:rFonts w:ascii="Calibri" w:hAnsi="Calibri"/>
    </w:rPr>
  </w:style>
  <w:style w:type="paragraph" w:styleId="ListBullet4">
    <w:name w:val="List Bullet 4"/>
    <w:basedOn w:val="Normal"/>
    <w:rsid w:val="00A131E1"/>
    <w:pPr>
      <w:numPr>
        <w:numId w:val="9"/>
      </w:numPr>
    </w:pPr>
  </w:style>
  <w:style w:type="character" w:customStyle="1" w:styleId="ListBulletChar">
    <w:name w:val="List Bullet Char"/>
    <w:link w:val="ListBullet"/>
    <w:rsid w:val="00A131E1"/>
    <w:rPr>
      <w:rFonts w:ascii="Calibri" w:hAnsi="Calibri"/>
      <w:sz w:val="22"/>
      <w:szCs w:val="24"/>
    </w:rPr>
  </w:style>
  <w:style w:type="paragraph" w:styleId="BodyTextIndent3">
    <w:name w:val="Body Text Indent 3"/>
    <w:basedOn w:val="BodyText"/>
    <w:rsid w:val="00A131E1"/>
    <w:pPr>
      <w:spacing w:before="120"/>
      <w:ind w:left="1701"/>
    </w:pPr>
    <w:rPr>
      <w:spacing w:val="-2"/>
      <w:szCs w:val="16"/>
    </w:rPr>
  </w:style>
  <w:style w:type="numbering" w:styleId="111111">
    <w:name w:val="Outline List 2"/>
    <w:basedOn w:val="NoList"/>
    <w:rsid w:val="00A131E1"/>
    <w:pPr>
      <w:numPr>
        <w:numId w:val="1"/>
      </w:numPr>
    </w:pPr>
  </w:style>
  <w:style w:type="numbering" w:styleId="1ai">
    <w:name w:val="Outline List 1"/>
    <w:basedOn w:val="NoList"/>
    <w:rsid w:val="00A131E1"/>
    <w:pPr>
      <w:numPr>
        <w:numId w:val="2"/>
      </w:numPr>
    </w:pPr>
  </w:style>
  <w:style w:type="paragraph" w:customStyle="1" w:styleId="AppendixHeading1">
    <w:name w:val="Appendix Heading 1"/>
    <w:next w:val="BodyText"/>
    <w:rsid w:val="00A131E1"/>
    <w:pPr>
      <w:numPr>
        <w:numId w:val="5"/>
      </w:numPr>
      <w:spacing w:before="360" w:after="360"/>
    </w:pPr>
    <w:rPr>
      <w:rFonts w:ascii="Calibri" w:hAnsi="Calibri"/>
      <w:b/>
      <w:color w:val="4C5A52"/>
      <w:sz w:val="36"/>
      <w:szCs w:val="32"/>
    </w:rPr>
  </w:style>
  <w:style w:type="paragraph" w:customStyle="1" w:styleId="AppendixHeading2">
    <w:name w:val="Appendix Heading 2"/>
    <w:basedOn w:val="AppendixHeading1"/>
    <w:next w:val="BodyText"/>
    <w:rsid w:val="00A131E1"/>
    <w:pPr>
      <w:numPr>
        <w:ilvl w:val="1"/>
      </w:numPr>
      <w:spacing w:after="240"/>
    </w:pPr>
    <w:rPr>
      <w:sz w:val="24"/>
    </w:rPr>
  </w:style>
  <w:style w:type="paragraph" w:customStyle="1" w:styleId="AppendixHeading3">
    <w:name w:val="Appendix Heading 3"/>
    <w:next w:val="BodyText"/>
    <w:rsid w:val="00A131E1"/>
    <w:pPr>
      <w:numPr>
        <w:ilvl w:val="2"/>
        <w:numId w:val="5"/>
      </w:numPr>
      <w:spacing w:before="360" w:after="240"/>
    </w:pPr>
    <w:rPr>
      <w:rFonts w:ascii="Calibri" w:hAnsi="Calibri"/>
      <w:b/>
      <w:color w:val="4C5A52"/>
      <w:sz w:val="22"/>
      <w:szCs w:val="26"/>
    </w:rPr>
  </w:style>
  <w:style w:type="character" w:customStyle="1" w:styleId="Heading6Char">
    <w:name w:val="Heading 6 Char"/>
    <w:link w:val="Heading6"/>
    <w:rsid w:val="00A131E1"/>
    <w:rPr>
      <w:rFonts w:ascii="Arial" w:hAnsi="Arial"/>
      <w:bCs/>
      <w:sz w:val="22"/>
      <w:szCs w:val="22"/>
      <w:u w:val="single"/>
    </w:rPr>
  </w:style>
  <w:style w:type="character" w:customStyle="1" w:styleId="Heading7Char">
    <w:name w:val="Heading 7 Char"/>
    <w:link w:val="Heading7"/>
    <w:rsid w:val="00A131E1"/>
    <w:rPr>
      <w:rFonts w:ascii="Calibri" w:hAnsi="Calibri"/>
      <w:b/>
      <w:color w:val="4C5A52"/>
      <w:sz w:val="36"/>
      <w:szCs w:val="32"/>
    </w:rPr>
  </w:style>
  <w:style w:type="character" w:customStyle="1" w:styleId="Heading8Char">
    <w:name w:val="Heading 8 Char"/>
    <w:link w:val="Heading8"/>
    <w:rsid w:val="00A131E1"/>
    <w:rPr>
      <w:rFonts w:ascii="Calibri" w:hAnsi="Calibri"/>
      <w:b/>
      <w:color w:val="4C5A52"/>
      <w:sz w:val="24"/>
      <w:szCs w:val="32"/>
    </w:rPr>
  </w:style>
  <w:style w:type="character" w:customStyle="1" w:styleId="Heading9Char">
    <w:name w:val="Heading 9 Char"/>
    <w:link w:val="Heading9"/>
    <w:rsid w:val="00A131E1"/>
    <w:rPr>
      <w:rFonts w:ascii="Calibri" w:hAnsi="Calibri"/>
      <w:b/>
      <w:color w:val="4C5A52"/>
      <w:sz w:val="22"/>
      <w:szCs w:val="26"/>
    </w:rPr>
  </w:style>
  <w:style w:type="numbering" w:styleId="ArticleSection">
    <w:name w:val="Outline List 3"/>
    <w:basedOn w:val="NoList"/>
    <w:rsid w:val="00A131E1"/>
    <w:pPr>
      <w:numPr>
        <w:numId w:val="3"/>
      </w:numPr>
    </w:pPr>
  </w:style>
  <w:style w:type="paragraph" w:styleId="BalloonText">
    <w:name w:val="Balloon Text"/>
    <w:basedOn w:val="Normal"/>
    <w:link w:val="BalloonTextChar"/>
    <w:rsid w:val="00A131E1"/>
    <w:rPr>
      <w:rFonts w:ascii="Tahoma" w:hAnsi="Tahoma" w:cs="Tahoma"/>
      <w:sz w:val="16"/>
      <w:szCs w:val="16"/>
    </w:rPr>
  </w:style>
  <w:style w:type="character" w:customStyle="1" w:styleId="BalloonTextChar">
    <w:name w:val="Balloon Text Char"/>
    <w:link w:val="BalloonText"/>
    <w:rsid w:val="00A131E1"/>
    <w:rPr>
      <w:rFonts w:ascii="Tahoma" w:hAnsi="Tahoma" w:cs="Tahoma"/>
      <w:sz w:val="16"/>
      <w:szCs w:val="16"/>
    </w:rPr>
  </w:style>
  <w:style w:type="paragraph" w:styleId="Bibliography">
    <w:name w:val="Bibliography"/>
    <w:basedOn w:val="Normal"/>
    <w:next w:val="Normal"/>
    <w:uiPriority w:val="37"/>
    <w:semiHidden/>
    <w:unhideWhenUsed/>
    <w:rsid w:val="00A131E1"/>
  </w:style>
  <w:style w:type="paragraph" w:styleId="BlockText">
    <w:name w:val="Block Text"/>
    <w:basedOn w:val="Normal"/>
    <w:rsid w:val="00A131E1"/>
    <w:pPr>
      <w:spacing w:after="120"/>
      <w:ind w:left="1440" w:right="1440"/>
    </w:pPr>
  </w:style>
  <w:style w:type="character" w:customStyle="1" w:styleId="BodyTextChar">
    <w:name w:val="Body Text Char"/>
    <w:aliases w:val="Body Text Char1 Char,Body Text Char Char Char,Body Text Char1 Char Char Char,Body Text Char Char Char Char Char,Body Text Char1 Char Char Char Char Char,Body Text Char Char Char Char Char Char Char,key experience Char,(Alt+1) Char"/>
    <w:link w:val="BodyText"/>
    <w:uiPriority w:val="99"/>
    <w:rsid w:val="00A131E1"/>
    <w:rPr>
      <w:rFonts w:ascii="Calibri" w:hAnsi="Calibri"/>
      <w:sz w:val="22"/>
      <w:lang w:eastAsia="en-US"/>
    </w:rPr>
  </w:style>
  <w:style w:type="paragraph" w:styleId="BodyText2">
    <w:name w:val="Body Text 2"/>
    <w:basedOn w:val="Normal"/>
    <w:link w:val="BodyText2Char"/>
    <w:rsid w:val="00A131E1"/>
    <w:pPr>
      <w:spacing w:after="120" w:line="480" w:lineRule="auto"/>
    </w:pPr>
  </w:style>
  <w:style w:type="character" w:customStyle="1" w:styleId="BodyText2Char">
    <w:name w:val="Body Text 2 Char"/>
    <w:link w:val="BodyText2"/>
    <w:rsid w:val="00A131E1"/>
    <w:rPr>
      <w:sz w:val="22"/>
      <w:szCs w:val="24"/>
    </w:rPr>
  </w:style>
  <w:style w:type="paragraph" w:styleId="BodyText3">
    <w:name w:val="Body Text 3"/>
    <w:basedOn w:val="Normal"/>
    <w:link w:val="BodyText3Char"/>
    <w:rsid w:val="00A131E1"/>
    <w:pPr>
      <w:spacing w:after="120"/>
    </w:pPr>
    <w:rPr>
      <w:sz w:val="16"/>
      <w:szCs w:val="16"/>
    </w:rPr>
  </w:style>
  <w:style w:type="character" w:customStyle="1" w:styleId="BodyText3Char">
    <w:name w:val="Body Text 3 Char"/>
    <w:link w:val="BodyText3"/>
    <w:rsid w:val="00A131E1"/>
    <w:rPr>
      <w:sz w:val="16"/>
      <w:szCs w:val="16"/>
    </w:rPr>
  </w:style>
  <w:style w:type="paragraph" w:styleId="BodyTextFirstIndent">
    <w:name w:val="Body Text First Indent"/>
    <w:basedOn w:val="BodyText"/>
    <w:link w:val="BodyTextFirstIndentChar"/>
    <w:rsid w:val="00A131E1"/>
    <w:pPr>
      <w:autoSpaceDE/>
      <w:autoSpaceDN/>
      <w:adjustRightInd/>
      <w:spacing w:before="0"/>
      <w:ind w:firstLine="360"/>
      <w:textAlignment w:val="auto"/>
    </w:pPr>
    <w:rPr>
      <w:rFonts w:ascii="Times New Roman" w:hAnsi="Times New Roman"/>
      <w:szCs w:val="24"/>
      <w:lang w:eastAsia="en-AU"/>
    </w:rPr>
  </w:style>
  <w:style w:type="character" w:customStyle="1" w:styleId="BodyTextFirstIndentChar">
    <w:name w:val="Body Text First Indent Char"/>
    <w:link w:val="BodyTextFirstIndent"/>
    <w:rsid w:val="00A131E1"/>
    <w:rPr>
      <w:sz w:val="22"/>
      <w:szCs w:val="24"/>
    </w:rPr>
  </w:style>
  <w:style w:type="paragraph" w:styleId="BodyTextIndent">
    <w:name w:val="Body Text Indent"/>
    <w:basedOn w:val="BodyText"/>
    <w:link w:val="BodyTextIndentChar"/>
    <w:rsid w:val="00A131E1"/>
    <w:pPr>
      <w:spacing w:before="120"/>
      <w:ind w:left="567"/>
    </w:pPr>
  </w:style>
  <w:style w:type="character" w:customStyle="1" w:styleId="BodyTextIndentChar">
    <w:name w:val="Body Text Indent Char"/>
    <w:link w:val="BodyTextIndent"/>
    <w:rsid w:val="00A131E1"/>
    <w:rPr>
      <w:rFonts w:ascii="Calibri" w:hAnsi="Calibri"/>
      <w:sz w:val="22"/>
      <w:lang w:eastAsia="en-US"/>
    </w:rPr>
  </w:style>
  <w:style w:type="paragraph" w:styleId="BodyTextFirstIndent2">
    <w:name w:val="Body Text First Indent 2"/>
    <w:basedOn w:val="BodyTextIndent"/>
    <w:link w:val="BodyTextFirstIndent2Char"/>
    <w:rsid w:val="00A131E1"/>
    <w:pPr>
      <w:autoSpaceDE/>
      <w:autoSpaceDN/>
      <w:adjustRightInd/>
      <w:spacing w:before="0"/>
      <w:ind w:left="360" w:firstLine="360"/>
      <w:textAlignment w:val="auto"/>
    </w:pPr>
    <w:rPr>
      <w:rFonts w:ascii="Times New Roman" w:hAnsi="Times New Roman"/>
      <w:szCs w:val="24"/>
      <w:lang w:eastAsia="en-AU"/>
    </w:rPr>
  </w:style>
  <w:style w:type="character" w:customStyle="1" w:styleId="BodyTextFirstIndent2Char">
    <w:name w:val="Body Text First Indent 2 Char"/>
    <w:link w:val="BodyTextFirstIndent2"/>
    <w:rsid w:val="00A131E1"/>
    <w:rPr>
      <w:sz w:val="22"/>
      <w:szCs w:val="24"/>
    </w:rPr>
  </w:style>
  <w:style w:type="paragraph" w:styleId="BodyTextIndent2">
    <w:name w:val="Body Text Indent 2"/>
    <w:basedOn w:val="BodyText"/>
    <w:link w:val="BodyTextIndent2Char"/>
    <w:rsid w:val="00A131E1"/>
    <w:pPr>
      <w:spacing w:before="120"/>
      <w:ind w:left="1134"/>
    </w:pPr>
    <w:rPr>
      <w:spacing w:val="-2"/>
    </w:rPr>
  </w:style>
  <w:style w:type="character" w:customStyle="1" w:styleId="BodyTextIndent2Char">
    <w:name w:val="Body Text Indent 2 Char"/>
    <w:link w:val="BodyTextIndent2"/>
    <w:rsid w:val="00A131E1"/>
    <w:rPr>
      <w:rFonts w:ascii="Calibri" w:hAnsi="Calibri"/>
      <w:spacing w:val="-2"/>
      <w:sz w:val="22"/>
      <w:lang w:eastAsia="en-US"/>
    </w:rPr>
  </w:style>
  <w:style w:type="character" w:styleId="BookTitle">
    <w:name w:val="Book Title"/>
    <w:uiPriority w:val="33"/>
    <w:qFormat/>
    <w:rsid w:val="00A131E1"/>
    <w:rPr>
      <w:b/>
      <w:bCs/>
      <w:smallCaps/>
      <w:spacing w:val="5"/>
    </w:rPr>
  </w:style>
  <w:style w:type="paragraph" w:styleId="Caption">
    <w:name w:val="caption"/>
    <w:basedOn w:val="Normal"/>
    <w:next w:val="Normal"/>
    <w:qFormat/>
    <w:rsid w:val="00A131E1"/>
    <w:pPr>
      <w:spacing w:before="240" w:after="120"/>
    </w:pPr>
    <w:rPr>
      <w:rFonts w:ascii="Calibri" w:hAnsi="Calibri"/>
      <w:b/>
      <w:bCs/>
      <w:sz w:val="20"/>
      <w:szCs w:val="20"/>
    </w:rPr>
  </w:style>
  <w:style w:type="paragraph" w:customStyle="1" w:styleId="Captiontext">
    <w:name w:val="Caption text"/>
    <w:next w:val="BodyText"/>
    <w:rsid w:val="00A131E1"/>
    <w:pPr>
      <w:spacing w:before="240" w:after="360"/>
      <w:jc w:val="center"/>
    </w:pPr>
    <w:rPr>
      <w:rFonts w:ascii="Calibri" w:hAnsi="Calibri"/>
      <w:color w:val="4C5A52"/>
      <w:szCs w:val="24"/>
    </w:rPr>
  </w:style>
  <w:style w:type="paragraph" w:styleId="Closing">
    <w:name w:val="Closing"/>
    <w:basedOn w:val="Normal"/>
    <w:link w:val="ClosingChar"/>
    <w:rsid w:val="00A131E1"/>
    <w:pPr>
      <w:ind w:left="4320"/>
    </w:pPr>
  </w:style>
  <w:style w:type="character" w:customStyle="1" w:styleId="ClosingChar">
    <w:name w:val="Closing Char"/>
    <w:link w:val="Closing"/>
    <w:rsid w:val="00A131E1"/>
    <w:rPr>
      <w:sz w:val="22"/>
      <w:szCs w:val="24"/>
    </w:rPr>
  </w:style>
  <w:style w:type="table" w:styleId="ColorfulGrid">
    <w:name w:val="Colorful Grid"/>
    <w:basedOn w:val="TableNormal"/>
    <w:uiPriority w:val="73"/>
    <w:rsid w:val="00A131E1"/>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olorfulGrid-Accent1">
    <w:name w:val="Colorful Grid Accent 1"/>
    <w:basedOn w:val="TableNormal"/>
    <w:uiPriority w:val="73"/>
    <w:rsid w:val="00A131E1"/>
    <w:rPr>
      <w:color w:val="000000"/>
    </w:rPr>
    <w:tblPr>
      <w:tblStyleRowBandSize w:val="1"/>
      <w:tblStyleColBandSize w:val="1"/>
      <w:tblBorders>
        <w:insideH w:val="single" w:sz="4" w:space="0" w:color="FFFFFF"/>
      </w:tblBorders>
    </w:tblPr>
    <w:tcPr>
      <w:shd w:val="clear" w:color="auto" w:fill="F9FFC3"/>
    </w:tcPr>
    <w:tblStylePr w:type="firstRow">
      <w:rPr>
        <w:b/>
        <w:bCs/>
      </w:rPr>
      <w:tblPr/>
      <w:tcPr>
        <w:shd w:val="clear" w:color="auto" w:fill="F4FF88"/>
      </w:tcPr>
    </w:tblStylePr>
    <w:tblStylePr w:type="lastRow">
      <w:rPr>
        <w:b/>
        <w:bCs/>
        <w:color w:val="000000"/>
      </w:rPr>
      <w:tblPr/>
      <w:tcPr>
        <w:shd w:val="clear" w:color="auto" w:fill="F4FF88"/>
      </w:tcPr>
    </w:tblStylePr>
    <w:tblStylePr w:type="firstCol">
      <w:rPr>
        <w:color w:val="FFFFFF"/>
      </w:rPr>
      <w:tblPr/>
      <w:tcPr>
        <w:shd w:val="clear" w:color="auto" w:fill="92A000"/>
      </w:tcPr>
    </w:tblStylePr>
    <w:tblStylePr w:type="lastCol">
      <w:rPr>
        <w:color w:val="FFFFFF"/>
      </w:rPr>
      <w:tblPr/>
      <w:tcPr>
        <w:shd w:val="clear" w:color="auto" w:fill="92A000"/>
      </w:tcPr>
    </w:tblStylePr>
    <w:tblStylePr w:type="band1Vert">
      <w:tblPr/>
      <w:tcPr>
        <w:shd w:val="clear" w:color="auto" w:fill="F2FF6B"/>
      </w:tcPr>
    </w:tblStylePr>
    <w:tblStylePr w:type="band1Horz">
      <w:tblPr/>
      <w:tcPr>
        <w:shd w:val="clear" w:color="auto" w:fill="F2FF6B"/>
      </w:tcPr>
    </w:tblStylePr>
  </w:style>
  <w:style w:type="table" w:styleId="ColorfulGrid-Accent2">
    <w:name w:val="Colorful Grid Accent 2"/>
    <w:basedOn w:val="TableNormal"/>
    <w:uiPriority w:val="73"/>
    <w:rsid w:val="00A131E1"/>
    <w:rPr>
      <w:color w:val="000000"/>
    </w:rPr>
    <w:tblPr>
      <w:tblStyleRowBandSize w:val="1"/>
      <w:tblStyleColBandSize w:val="1"/>
      <w:tblBorders>
        <w:insideH w:val="single" w:sz="4" w:space="0" w:color="FFFFFF"/>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styleId="ColorfulGrid-Accent3">
    <w:name w:val="Colorful Grid Accent 3"/>
    <w:basedOn w:val="TableNormal"/>
    <w:uiPriority w:val="73"/>
    <w:rsid w:val="00A131E1"/>
    <w:rPr>
      <w:color w:val="000000"/>
    </w:rPr>
    <w:tblPr>
      <w:tblStyleRowBandSize w:val="1"/>
      <w:tblStyleColBandSize w:val="1"/>
      <w:tblBorders>
        <w:insideH w:val="single" w:sz="4" w:space="0" w:color="FFFFFF"/>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styleId="ColorfulGrid-Accent4">
    <w:name w:val="Colorful Grid Accent 4"/>
    <w:basedOn w:val="TableNormal"/>
    <w:uiPriority w:val="73"/>
    <w:rsid w:val="00A131E1"/>
    <w:rPr>
      <w:color w:val="000000"/>
    </w:rPr>
    <w:tblPr>
      <w:tblStyleRowBandSize w:val="1"/>
      <w:tblStyleColBandSize w:val="1"/>
      <w:tblBorders>
        <w:insideH w:val="single" w:sz="4" w:space="0" w:color="FFFFFF"/>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styleId="ColorfulGrid-Accent5">
    <w:name w:val="Colorful Grid Accent 5"/>
    <w:basedOn w:val="TableNormal"/>
    <w:uiPriority w:val="73"/>
    <w:rsid w:val="00A131E1"/>
    <w:rPr>
      <w:color w:val="000000"/>
    </w:rPr>
    <w:tblPr>
      <w:tblStyleRowBandSize w:val="1"/>
      <w:tblStyleColBandSize w:val="1"/>
      <w:tblBorders>
        <w:insideH w:val="single" w:sz="4" w:space="0" w:color="FFFFFF"/>
      </w:tblBorders>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styleId="ColorfulGrid-Accent6">
    <w:name w:val="Colorful Grid Accent 6"/>
    <w:basedOn w:val="TableNormal"/>
    <w:uiPriority w:val="73"/>
    <w:rsid w:val="00A131E1"/>
    <w:rPr>
      <w:color w:val="000000"/>
    </w:rPr>
    <w:tblPr>
      <w:tblStyleRowBandSize w:val="1"/>
      <w:tblStyleColBandSize w:val="1"/>
      <w:tblBorders>
        <w:insideH w:val="single" w:sz="4" w:space="0" w:color="FFFFFF"/>
      </w:tblBorders>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styleId="ColorfulList">
    <w:name w:val="Colorful List"/>
    <w:basedOn w:val="TableNormal"/>
    <w:uiPriority w:val="72"/>
    <w:rsid w:val="00A131E1"/>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rsid w:val="00A131E1"/>
    <w:rPr>
      <w:color w:val="000000"/>
    </w:rPr>
    <w:tblPr>
      <w:tblStyleRowBandSize w:val="1"/>
      <w:tblStyleColBandSize w:val="1"/>
    </w:tblPr>
    <w:tcPr>
      <w:shd w:val="clear" w:color="auto" w:fill="FCFFE1"/>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8FFB5"/>
      </w:tcPr>
    </w:tblStylePr>
    <w:tblStylePr w:type="band1Horz">
      <w:tblPr/>
      <w:tcPr>
        <w:shd w:val="clear" w:color="auto" w:fill="F9FFC3"/>
      </w:tcPr>
    </w:tblStylePr>
  </w:style>
  <w:style w:type="table" w:styleId="ColorfulList-Accent2">
    <w:name w:val="Colorful List Accent 2"/>
    <w:basedOn w:val="TableNormal"/>
    <w:uiPriority w:val="72"/>
    <w:rsid w:val="00A131E1"/>
    <w:rPr>
      <w:color w:val="000000"/>
    </w:rPr>
    <w:tblPr>
      <w:tblStyleRowBandSize w:val="1"/>
      <w:tblStyleColBandSize w:val="1"/>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styleId="ColorfulList-Accent3">
    <w:name w:val="Colorful List Accent 3"/>
    <w:basedOn w:val="TableNormal"/>
    <w:uiPriority w:val="72"/>
    <w:rsid w:val="00A131E1"/>
    <w:rPr>
      <w:color w:val="000000"/>
    </w:rPr>
    <w:tblPr>
      <w:tblStyleRowBandSize w:val="1"/>
      <w:tblStyleColBandSize w:val="1"/>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styleId="ColorfulList-Accent4">
    <w:name w:val="Colorful List Accent 4"/>
    <w:basedOn w:val="TableNormal"/>
    <w:uiPriority w:val="72"/>
    <w:rsid w:val="00A131E1"/>
    <w:rPr>
      <w:color w:val="000000"/>
    </w:rPr>
    <w:tblPr>
      <w:tblStyleRowBandSize w:val="1"/>
      <w:tblStyleColBandSize w:val="1"/>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styleId="ColorfulList-Accent5">
    <w:name w:val="Colorful List Accent 5"/>
    <w:basedOn w:val="TableNormal"/>
    <w:uiPriority w:val="72"/>
    <w:rsid w:val="00A131E1"/>
    <w:rPr>
      <w:color w:val="000000"/>
    </w:rPr>
    <w:tblPr>
      <w:tblStyleRowBandSize w:val="1"/>
      <w:tblStyleColBandSize w:val="1"/>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styleId="ColorfulList-Accent6">
    <w:name w:val="Colorful List Accent 6"/>
    <w:basedOn w:val="TableNormal"/>
    <w:uiPriority w:val="72"/>
    <w:rsid w:val="00A131E1"/>
    <w:rPr>
      <w:color w:val="000000"/>
    </w:rPr>
    <w:tblPr>
      <w:tblStyleRowBandSize w:val="1"/>
      <w:tblStyleColBandSize w:val="1"/>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styleId="ColorfulShading">
    <w:name w:val="Colorful Shading"/>
    <w:basedOn w:val="TableNormal"/>
    <w:uiPriority w:val="71"/>
    <w:rsid w:val="00A131E1"/>
    <w:rPr>
      <w:color w:val="000000"/>
    </w:rPr>
    <w:tblPr>
      <w:tblStyleRowBandSize w:val="1"/>
      <w:tblStyleColBandSize w:val="1"/>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rsid w:val="00A131E1"/>
    <w:rPr>
      <w:color w:val="000000"/>
    </w:rPr>
    <w:tblPr>
      <w:tblStyleRowBandSize w:val="1"/>
      <w:tblStyleColBandSize w:val="1"/>
      <w:tblBorders>
        <w:top w:val="single" w:sz="24" w:space="0" w:color="C0504D"/>
        <w:left w:val="single" w:sz="4" w:space="0" w:color="C4D600"/>
        <w:bottom w:val="single" w:sz="4" w:space="0" w:color="C4D600"/>
        <w:right w:val="single" w:sz="4" w:space="0" w:color="C4D600"/>
        <w:insideH w:val="single" w:sz="4" w:space="0" w:color="FFFFFF"/>
        <w:insideV w:val="single" w:sz="4" w:space="0" w:color="FFFFFF"/>
      </w:tblBorders>
    </w:tblPr>
    <w:tcPr>
      <w:shd w:val="clear" w:color="auto" w:fill="FCFFE1"/>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58000"/>
      </w:tcPr>
    </w:tblStylePr>
    <w:tblStylePr w:type="firstCol">
      <w:rPr>
        <w:color w:val="FFFFFF"/>
      </w:rPr>
      <w:tblPr/>
      <w:tcPr>
        <w:tcBorders>
          <w:top w:val="nil"/>
          <w:left w:val="nil"/>
          <w:bottom w:val="nil"/>
          <w:right w:val="nil"/>
          <w:insideH w:val="single" w:sz="4" w:space="0" w:color="758000"/>
          <w:insideV w:val="nil"/>
        </w:tcBorders>
        <w:shd w:val="clear" w:color="auto" w:fill="758000"/>
      </w:tcPr>
    </w:tblStylePr>
    <w:tblStylePr w:type="lastCol">
      <w:rPr>
        <w:color w:val="FFFFFF"/>
      </w:rPr>
      <w:tblPr/>
      <w:tcPr>
        <w:tcBorders>
          <w:top w:val="nil"/>
          <w:left w:val="nil"/>
          <w:bottom w:val="nil"/>
          <w:right w:val="nil"/>
          <w:insideH w:val="nil"/>
          <w:insideV w:val="nil"/>
        </w:tcBorders>
        <w:shd w:val="clear" w:color="auto" w:fill="758000"/>
      </w:tcPr>
    </w:tblStylePr>
    <w:tblStylePr w:type="band1Vert">
      <w:tblPr/>
      <w:tcPr>
        <w:shd w:val="clear" w:color="auto" w:fill="F4FF88"/>
      </w:tcPr>
    </w:tblStylePr>
    <w:tblStylePr w:type="band1Horz">
      <w:tblPr/>
      <w:tcPr>
        <w:shd w:val="clear" w:color="auto" w:fill="F2FF6B"/>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rsid w:val="00A131E1"/>
    <w:rPr>
      <w:color w:val="000000"/>
    </w:rPr>
    <w:tblPr>
      <w:tblStyleRowBandSize w:val="1"/>
      <w:tblStyleColBandSize w:val="1"/>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rsid w:val="00A131E1"/>
    <w:rPr>
      <w:color w:val="000000"/>
    </w:rPr>
    <w:tblPr>
      <w:tblStyleRowBandSize w:val="1"/>
      <w:tblStyleColBandSize w:val="1"/>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styleId="ColorfulShading-Accent4">
    <w:name w:val="Colorful Shading Accent 4"/>
    <w:basedOn w:val="TableNormal"/>
    <w:uiPriority w:val="71"/>
    <w:rsid w:val="00A131E1"/>
    <w:rPr>
      <w:color w:val="000000"/>
    </w:rPr>
    <w:tblPr>
      <w:tblStyleRowBandSize w:val="1"/>
      <w:tblStyleColBandSize w:val="1"/>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rsid w:val="00A131E1"/>
    <w:rPr>
      <w:color w:val="000000"/>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rsid w:val="00A131E1"/>
    <w:rPr>
      <w:color w:val="000000"/>
    </w:rPr>
    <w:tblPr>
      <w:tblStyleRowBandSize w:val="1"/>
      <w:tblStyleColBandSize w:val="1"/>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character" w:styleId="CommentReference">
    <w:name w:val="annotation reference"/>
    <w:rsid w:val="00A131E1"/>
    <w:rPr>
      <w:sz w:val="16"/>
      <w:szCs w:val="16"/>
    </w:rPr>
  </w:style>
  <w:style w:type="paragraph" w:styleId="CommentText">
    <w:name w:val="annotation text"/>
    <w:basedOn w:val="Normal"/>
    <w:link w:val="CommentTextChar"/>
    <w:rsid w:val="00A131E1"/>
    <w:rPr>
      <w:sz w:val="20"/>
      <w:szCs w:val="20"/>
    </w:rPr>
  </w:style>
  <w:style w:type="character" w:customStyle="1" w:styleId="CommentTextChar">
    <w:name w:val="Comment Text Char"/>
    <w:link w:val="CommentText"/>
    <w:rsid w:val="00A131E1"/>
  </w:style>
  <w:style w:type="paragraph" w:styleId="CommentSubject">
    <w:name w:val="annotation subject"/>
    <w:basedOn w:val="CommentText"/>
    <w:next w:val="CommentText"/>
    <w:link w:val="CommentSubjectChar"/>
    <w:rsid w:val="00A131E1"/>
    <w:rPr>
      <w:b/>
      <w:bCs/>
    </w:rPr>
  </w:style>
  <w:style w:type="character" w:customStyle="1" w:styleId="CommentSubjectChar">
    <w:name w:val="Comment Subject Char"/>
    <w:link w:val="CommentSubject"/>
    <w:rsid w:val="00A131E1"/>
    <w:rPr>
      <w:b/>
      <w:bCs/>
    </w:rPr>
  </w:style>
  <w:style w:type="table" w:styleId="DarkList">
    <w:name w:val="Dark List"/>
    <w:basedOn w:val="TableNormal"/>
    <w:uiPriority w:val="70"/>
    <w:rsid w:val="00A131E1"/>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rsid w:val="00A131E1"/>
    <w:rPr>
      <w:color w:val="FFFFFF"/>
    </w:rPr>
    <w:tblPr>
      <w:tblStyleRowBandSize w:val="1"/>
      <w:tblStyleColBandSize w:val="1"/>
    </w:tblPr>
    <w:tcPr>
      <w:shd w:val="clear" w:color="auto" w:fill="C4D6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16A00"/>
      </w:tcPr>
    </w:tblStylePr>
    <w:tblStylePr w:type="firstCol">
      <w:tblPr/>
      <w:tcPr>
        <w:tcBorders>
          <w:top w:val="nil"/>
          <w:left w:val="nil"/>
          <w:bottom w:val="nil"/>
          <w:right w:val="single" w:sz="18" w:space="0" w:color="FFFFFF"/>
          <w:insideH w:val="nil"/>
          <w:insideV w:val="nil"/>
        </w:tcBorders>
        <w:shd w:val="clear" w:color="auto" w:fill="92A000"/>
      </w:tcPr>
    </w:tblStylePr>
    <w:tblStylePr w:type="lastCol">
      <w:tblPr/>
      <w:tcPr>
        <w:tcBorders>
          <w:top w:val="nil"/>
          <w:left w:val="single" w:sz="18" w:space="0" w:color="FFFFFF"/>
          <w:bottom w:val="nil"/>
          <w:right w:val="nil"/>
          <w:insideH w:val="nil"/>
          <w:insideV w:val="nil"/>
        </w:tcBorders>
        <w:shd w:val="clear" w:color="auto" w:fill="92A000"/>
      </w:tcPr>
    </w:tblStylePr>
    <w:tblStylePr w:type="band1Vert">
      <w:tblPr/>
      <w:tcPr>
        <w:tcBorders>
          <w:top w:val="nil"/>
          <w:left w:val="nil"/>
          <w:bottom w:val="nil"/>
          <w:right w:val="nil"/>
          <w:insideH w:val="nil"/>
          <w:insideV w:val="nil"/>
        </w:tcBorders>
        <w:shd w:val="clear" w:color="auto" w:fill="92A000"/>
      </w:tcPr>
    </w:tblStylePr>
    <w:tblStylePr w:type="band1Horz">
      <w:tblPr/>
      <w:tcPr>
        <w:tcBorders>
          <w:top w:val="nil"/>
          <w:left w:val="nil"/>
          <w:bottom w:val="nil"/>
          <w:right w:val="nil"/>
          <w:insideH w:val="nil"/>
          <w:insideV w:val="nil"/>
        </w:tcBorders>
        <w:shd w:val="clear" w:color="auto" w:fill="92A000"/>
      </w:tcPr>
    </w:tblStylePr>
  </w:style>
  <w:style w:type="table" w:styleId="DarkList-Accent2">
    <w:name w:val="Dark List Accent 2"/>
    <w:basedOn w:val="TableNormal"/>
    <w:uiPriority w:val="70"/>
    <w:rsid w:val="00A131E1"/>
    <w:rPr>
      <w:color w:val="FFFFFF"/>
    </w:rPr>
    <w:tblPr>
      <w:tblStyleRowBandSize w:val="1"/>
      <w:tblStyleColBandSize w:val="1"/>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styleId="DarkList-Accent3">
    <w:name w:val="Dark List Accent 3"/>
    <w:basedOn w:val="TableNormal"/>
    <w:uiPriority w:val="70"/>
    <w:rsid w:val="00A131E1"/>
    <w:rPr>
      <w:color w:val="FFFFFF"/>
    </w:rPr>
    <w:tblPr>
      <w:tblStyleRowBandSize w:val="1"/>
      <w:tblStyleColBandSize w:val="1"/>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styleId="DarkList-Accent4">
    <w:name w:val="Dark List Accent 4"/>
    <w:basedOn w:val="TableNormal"/>
    <w:uiPriority w:val="70"/>
    <w:rsid w:val="00A131E1"/>
    <w:rPr>
      <w:color w:val="FFFFFF"/>
    </w:rPr>
    <w:tblPr>
      <w:tblStyleRowBandSize w:val="1"/>
      <w:tblStyleColBandSize w:val="1"/>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styleId="DarkList-Accent5">
    <w:name w:val="Dark List Accent 5"/>
    <w:basedOn w:val="TableNormal"/>
    <w:uiPriority w:val="70"/>
    <w:rsid w:val="00A131E1"/>
    <w:rPr>
      <w:color w:val="FFFFFF"/>
    </w:rPr>
    <w:tblPr>
      <w:tblStyleRowBandSize w:val="1"/>
      <w:tblStyleColBandSize w:val="1"/>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styleId="DarkList-Accent6">
    <w:name w:val="Dark List Accent 6"/>
    <w:basedOn w:val="TableNormal"/>
    <w:uiPriority w:val="70"/>
    <w:rsid w:val="00A131E1"/>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styleId="Date">
    <w:name w:val="Date"/>
    <w:basedOn w:val="Normal"/>
    <w:next w:val="Normal"/>
    <w:link w:val="DateChar"/>
    <w:rsid w:val="00A131E1"/>
    <w:pPr>
      <w:spacing w:before="120" w:after="120"/>
      <w:jc w:val="center"/>
    </w:pPr>
    <w:rPr>
      <w:rFonts w:ascii="Calibri" w:hAnsi="Calibri"/>
    </w:rPr>
  </w:style>
  <w:style w:type="character" w:customStyle="1" w:styleId="DateChar">
    <w:name w:val="Date Char"/>
    <w:link w:val="Date"/>
    <w:rsid w:val="00A131E1"/>
    <w:rPr>
      <w:rFonts w:ascii="Calibri" w:hAnsi="Calibri"/>
      <w:sz w:val="22"/>
      <w:szCs w:val="24"/>
    </w:rPr>
  </w:style>
  <w:style w:type="paragraph" w:customStyle="1" w:styleId="NotHeading2">
    <w:name w:val="Not Heading 2"/>
    <w:rsid w:val="00A131E1"/>
    <w:pPr>
      <w:spacing w:before="360" w:after="240"/>
    </w:pPr>
    <w:rPr>
      <w:rFonts w:ascii="Calibri" w:hAnsi="Calibri" w:cs="Arial"/>
      <w:bCs/>
      <w:iCs/>
      <w:color w:val="4C5A52"/>
      <w:sz w:val="24"/>
      <w:szCs w:val="24"/>
    </w:rPr>
  </w:style>
  <w:style w:type="paragraph" w:customStyle="1" w:styleId="StyleNotHeading2CenteredBefore66pt">
    <w:name w:val="Style Not Heading 2 + Centered Before:  66 pt"/>
    <w:basedOn w:val="NotHeading2"/>
    <w:rsid w:val="00A131E1"/>
    <w:pPr>
      <w:spacing w:before="1320"/>
      <w:jc w:val="center"/>
    </w:pPr>
    <w:rPr>
      <w:rFonts w:cs="Times New Roman"/>
      <w:iCs w:val="0"/>
      <w:color w:val="auto"/>
      <w:szCs w:val="20"/>
    </w:rPr>
  </w:style>
  <w:style w:type="paragraph" w:customStyle="1" w:styleId="StyleStyleNotHeading2CenteredBefore66ptLeftBefore">
    <w:name w:val="Style Style Not Heading 2 + Centered Before:  66 pt + Left Before:..."/>
    <w:basedOn w:val="StyleNotHeading2CenteredBefore66pt"/>
    <w:rsid w:val="00A131E1"/>
    <w:pPr>
      <w:spacing w:before="60" w:after="0"/>
      <w:jc w:val="left"/>
    </w:pPr>
    <w:rPr>
      <w:color w:val="4C5A52"/>
    </w:rPr>
  </w:style>
  <w:style w:type="paragraph" w:customStyle="1" w:styleId="StyleStyleStyleNotHeading2CenteredBefore66ptLeftBe1">
    <w:name w:val="Style Style Style Not Heading 2 + Centered Before:  66 pt + Left Be...1"/>
    <w:basedOn w:val="StyleStyleNotHeading2CenteredBefore66ptLeftBefore"/>
    <w:rsid w:val="00A131E1"/>
    <w:pPr>
      <w:spacing w:before="0" w:after="120"/>
    </w:pPr>
    <w:rPr>
      <w:b/>
    </w:rPr>
  </w:style>
  <w:style w:type="paragraph" w:customStyle="1" w:styleId="Dateoncover">
    <w:name w:val="Date on cover"/>
    <w:basedOn w:val="StyleStyleStyleNotHeading2CenteredBefore66ptLeftBe1"/>
    <w:rsid w:val="00A131E1"/>
    <w:pPr>
      <w:framePr w:wrap="around" w:vAnchor="page" w:hAnchor="page" w:x="3182" w:y="4650"/>
      <w:suppressOverlap/>
    </w:pPr>
  </w:style>
  <w:style w:type="paragraph" w:customStyle="1" w:styleId="DocInfHeading2">
    <w:name w:val="Doc Inf Heading 2"/>
    <w:rsid w:val="00A131E1"/>
    <w:pPr>
      <w:spacing w:before="240" w:after="40"/>
    </w:pPr>
    <w:rPr>
      <w:rFonts w:ascii="Calibri" w:hAnsi="Calibri" w:cs="Arial"/>
      <w:b/>
      <w:bCs/>
      <w:iCs/>
      <w:sz w:val="28"/>
      <w:szCs w:val="32"/>
    </w:rPr>
  </w:style>
  <w:style w:type="paragraph" w:customStyle="1" w:styleId="NotHeading1">
    <w:name w:val="Not Heading 1"/>
    <w:next w:val="Normal"/>
    <w:rsid w:val="00A131E1"/>
    <w:pPr>
      <w:pageBreakBefore/>
      <w:spacing w:before="240" w:after="360"/>
      <w:outlineLvl w:val="0"/>
    </w:pPr>
    <w:rPr>
      <w:rFonts w:ascii="Calibri" w:hAnsi="Calibri" w:cs="Arial"/>
      <w:b/>
      <w:bCs/>
      <w:color w:val="4C5A52"/>
      <w:kern w:val="32"/>
      <w:sz w:val="36"/>
      <w:szCs w:val="36"/>
    </w:rPr>
  </w:style>
  <w:style w:type="paragraph" w:customStyle="1" w:styleId="Docinfoheading">
    <w:name w:val="Doc info heading"/>
    <w:basedOn w:val="NotHeading1"/>
    <w:rsid w:val="00A131E1"/>
  </w:style>
  <w:style w:type="paragraph" w:customStyle="1" w:styleId="DocInfoEntries">
    <w:name w:val="DocInfo Entries"/>
    <w:basedOn w:val="Normal"/>
    <w:rsid w:val="00A131E1"/>
    <w:pPr>
      <w:spacing w:before="60" w:after="60"/>
    </w:pPr>
    <w:rPr>
      <w:rFonts w:ascii="Calibri" w:hAnsi="Calibri"/>
      <w:sz w:val="20"/>
    </w:rPr>
  </w:style>
  <w:style w:type="paragraph" w:customStyle="1" w:styleId="DocId">
    <w:name w:val="DocId"/>
    <w:basedOn w:val="DocInfoEntries"/>
    <w:rsid w:val="00A131E1"/>
    <w:rPr>
      <w:sz w:val="22"/>
    </w:rPr>
  </w:style>
  <w:style w:type="paragraph" w:customStyle="1" w:styleId="DocInfoContents">
    <w:name w:val="DocInfo Contents"/>
    <w:basedOn w:val="Normal"/>
    <w:rsid w:val="00A131E1"/>
    <w:pPr>
      <w:spacing w:before="60" w:after="60" w:line="300" w:lineRule="atLeast"/>
    </w:pPr>
    <w:rPr>
      <w:rFonts w:ascii="Calibri" w:hAnsi="Calibri"/>
      <w:sz w:val="20"/>
    </w:rPr>
  </w:style>
  <w:style w:type="paragraph" w:customStyle="1" w:styleId="DocInfoPermission">
    <w:name w:val="DocInfo Permission"/>
    <w:basedOn w:val="Normal"/>
    <w:rsid w:val="00A131E1"/>
    <w:pPr>
      <w:spacing w:line="240" w:lineRule="atLeast"/>
    </w:pPr>
    <w:rPr>
      <w:rFonts w:ascii="Calibri" w:hAnsi="Calibri"/>
      <w:sz w:val="16"/>
      <w:szCs w:val="16"/>
    </w:rPr>
  </w:style>
  <w:style w:type="paragraph" w:customStyle="1" w:styleId="DocInfoSignature">
    <w:name w:val="DocInfo Signature"/>
    <w:semiHidden/>
    <w:rsid w:val="00A131E1"/>
    <w:pPr>
      <w:spacing w:after="140" w:line="300" w:lineRule="atLeast"/>
    </w:pPr>
    <w:rPr>
      <w:rFonts w:ascii="Arial" w:hAnsi="Arial"/>
    </w:rPr>
  </w:style>
  <w:style w:type="paragraph" w:customStyle="1" w:styleId="StyleStyleStyleNotHeading2CenteredBefore66ptLeftBe">
    <w:name w:val="Style Style Style Not Heading 2 + Centered Before:  66 pt + Left Be..."/>
    <w:basedOn w:val="StyleStyleNotHeading2CenteredBefore66ptLeftBefore"/>
    <w:rsid w:val="00A131E1"/>
    <w:pPr>
      <w:spacing w:before="120"/>
    </w:pPr>
    <w:rPr>
      <w:b/>
    </w:rPr>
  </w:style>
  <w:style w:type="paragraph" w:customStyle="1" w:styleId="DocumentID">
    <w:name w:val="Document ID"/>
    <w:basedOn w:val="StyleStyleStyleNotHeading2CenteredBefore66ptLeftBe"/>
    <w:rsid w:val="00A131E1"/>
    <w:pPr>
      <w:framePr w:wrap="around" w:vAnchor="page" w:hAnchor="page" w:x="3182" w:y="4650"/>
      <w:suppressOverlap/>
    </w:pPr>
  </w:style>
  <w:style w:type="paragraph" w:customStyle="1" w:styleId="DocumentInformationHeading">
    <w:name w:val="Document Information Heading"/>
    <w:rsid w:val="00A131E1"/>
    <w:pPr>
      <w:widowControl w:val="0"/>
      <w:autoSpaceDE w:val="0"/>
      <w:autoSpaceDN w:val="0"/>
      <w:adjustRightInd w:val="0"/>
      <w:spacing w:before="240" w:after="40"/>
      <w:textAlignment w:val="center"/>
    </w:pPr>
    <w:rPr>
      <w:rFonts w:ascii="Calibri" w:hAnsi="Calibri" w:cs="Arial"/>
      <w:b/>
      <w:sz w:val="36"/>
      <w:szCs w:val="36"/>
      <w:lang w:eastAsia="en-US"/>
    </w:rPr>
  </w:style>
  <w:style w:type="paragraph" w:styleId="DocumentMap">
    <w:name w:val="Document Map"/>
    <w:basedOn w:val="Normal"/>
    <w:link w:val="DocumentMapChar"/>
    <w:rsid w:val="00A131E1"/>
    <w:pPr>
      <w:shd w:val="clear" w:color="auto" w:fill="000080"/>
    </w:pPr>
    <w:rPr>
      <w:rFonts w:ascii="Tahoma" w:hAnsi="Tahoma" w:cs="Tahoma"/>
      <w:sz w:val="20"/>
      <w:szCs w:val="20"/>
    </w:rPr>
  </w:style>
  <w:style w:type="character" w:customStyle="1" w:styleId="DocumentMapChar">
    <w:name w:val="Document Map Char"/>
    <w:link w:val="DocumentMap"/>
    <w:rsid w:val="00A131E1"/>
    <w:rPr>
      <w:rFonts w:ascii="Tahoma" w:hAnsi="Tahoma" w:cs="Tahoma"/>
      <w:shd w:val="clear" w:color="auto" w:fill="000080"/>
    </w:rPr>
  </w:style>
  <w:style w:type="paragraph" w:styleId="E-mailSignature">
    <w:name w:val="E-mail Signature"/>
    <w:basedOn w:val="Normal"/>
    <w:link w:val="E-mailSignatureChar"/>
    <w:rsid w:val="00A131E1"/>
  </w:style>
  <w:style w:type="character" w:customStyle="1" w:styleId="E-mailSignatureChar">
    <w:name w:val="E-mail Signature Char"/>
    <w:link w:val="E-mailSignature"/>
    <w:rsid w:val="00A131E1"/>
    <w:rPr>
      <w:sz w:val="22"/>
      <w:szCs w:val="24"/>
    </w:rPr>
  </w:style>
  <w:style w:type="character" w:styleId="Emphasis">
    <w:name w:val="Emphasis"/>
    <w:qFormat/>
    <w:rsid w:val="00A131E1"/>
    <w:rPr>
      <w:i/>
      <w:iCs/>
    </w:rPr>
  </w:style>
  <w:style w:type="character" w:styleId="EndnoteReference">
    <w:name w:val="endnote reference"/>
    <w:rsid w:val="00A131E1"/>
    <w:rPr>
      <w:vertAlign w:val="superscript"/>
    </w:rPr>
  </w:style>
  <w:style w:type="paragraph" w:styleId="EndnoteText">
    <w:name w:val="endnote text"/>
    <w:basedOn w:val="Normal"/>
    <w:link w:val="EndnoteTextChar"/>
    <w:rsid w:val="00A131E1"/>
    <w:rPr>
      <w:sz w:val="20"/>
      <w:szCs w:val="20"/>
    </w:rPr>
  </w:style>
  <w:style w:type="character" w:customStyle="1" w:styleId="EndnoteTextChar">
    <w:name w:val="Endnote Text Char"/>
    <w:link w:val="EndnoteText"/>
    <w:rsid w:val="00A131E1"/>
  </w:style>
  <w:style w:type="paragraph" w:styleId="EnvelopeAddress">
    <w:name w:val="envelope address"/>
    <w:basedOn w:val="Normal"/>
    <w:rsid w:val="00A131E1"/>
    <w:pPr>
      <w:framePr w:w="7920" w:h="1980" w:hRule="exact" w:hSpace="180" w:wrap="auto" w:hAnchor="page" w:xAlign="center" w:yAlign="bottom"/>
      <w:ind w:left="2880"/>
    </w:pPr>
    <w:rPr>
      <w:rFonts w:ascii="Cambria" w:hAnsi="Cambria"/>
      <w:sz w:val="24"/>
    </w:rPr>
  </w:style>
  <w:style w:type="paragraph" w:styleId="EnvelopeReturn">
    <w:name w:val="envelope return"/>
    <w:basedOn w:val="Normal"/>
    <w:rsid w:val="00A131E1"/>
    <w:rPr>
      <w:rFonts w:ascii="Cambria" w:hAnsi="Cambria"/>
      <w:sz w:val="20"/>
      <w:szCs w:val="20"/>
    </w:rPr>
  </w:style>
  <w:style w:type="character" w:styleId="FollowedHyperlink">
    <w:name w:val="FollowedHyperlink"/>
    <w:rsid w:val="00A131E1"/>
    <w:rPr>
      <w:color w:val="606420"/>
      <w:u w:val="single"/>
    </w:rPr>
  </w:style>
  <w:style w:type="character" w:styleId="FootnoteReference">
    <w:name w:val="footnote reference"/>
    <w:rsid w:val="00A131E1"/>
    <w:rPr>
      <w:vertAlign w:val="superscript"/>
    </w:rPr>
  </w:style>
  <w:style w:type="paragraph" w:styleId="FootnoteText">
    <w:name w:val="footnote text"/>
    <w:basedOn w:val="BodyText"/>
    <w:link w:val="FootnoteTextChar"/>
    <w:rsid w:val="00A131E1"/>
    <w:rPr>
      <w:sz w:val="20"/>
    </w:rPr>
  </w:style>
  <w:style w:type="character" w:customStyle="1" w:styleId="FootnoteTextChar">
    <w:name w:val="Footnote Text Char"/>
    <w:link w:val="FootnoteText"/>
    <w:rsid w:val="00A131E1"/>
    <w:rPr>
      <w:rFonts w:ascii="Calibri" w:hAnsi="Calibri"/>
      <w:lang w:eastAsia="en-US"/>
    </w:rPr>
  </w:style>
  <w:style w:type="character" w:styleId="HTMLAcronym">
    <w:name w:val="HTML Acronym"/>
    <w:rsid w:val="00A131E1"/>
  </w:style>
  <w:style w:type="paragraph" w:styleId="HTMLAddress">
    <w:name w:val="HTML Address"/>
    <w:basedOn w:val="Normal"/>
    <w:link w:val="HTMLAddressChar"/>
    <w:rsid w:val="00A131E1"/>
    <w:rPr>
      <w:i/>
      <w:iCs/>
    </w:rPr>
  </w:style>
  <w:style w:type="character" w:customStyle="1" w:styleId="HTMLAddressChar">
    <w:name w:val="HTML Address Char"/>
    <w:link w:val="HTMLAddress"/>
    <w:rsid w:val="00A131E1"/>
    <w:rPr>
      <w:i/>
      <w:iCs/>
      <w:sz w:val="22"/>
      <w:szCs w:val="24"/>
    </w:rPr>
  </w:style>
  <w:style w:type="character" w:styleId="HTMLCite">
    <w:name w:val="HTML Cite"/>
    <w:rsid w:val="00A131E1"/>
    <w:rPr>
      <w:i/>
      <w:iCs/>
    </w:rPr>
  </w:style>
  <w:style w:type="character" w:styleId="HTMLCode">
    <w:name w:val="HTML Code"/>
    <w:rsid w:val="00A131E1"/>
    <w:rPr>
      <w:rFonts w:ascii="Consolas" w:hAnsi="Consolas"/>
      <w:sz w:val="20"/>
      <w:szCs w:val="20"/>
    </w:rPr>
  </w:style>
  <w:style w:type="character" w:styleId="HTMLDefinition">
    <w:name w:val="HTML Definition"/>
    <w:rsid w:val="00A131E1"/>
    <w:rPr>
      <w:i/>
      <w:iCs/>
    </w:rPr>
  </w:style>
  <w:style w:type="character" w:styleId="HTMLKeyboard">
    <w:name w:val="HTML Keyboard"/>
    <w:rsid w:val="00A131E1"/>
    <w:rPr>
      <w:rFonts w:ascii="Consolas" w:hAnsi="Consolas"/>
      <w:sz w:val="20"/>
      <w:szCs w:val="20"/>
    </w:rPr>
  </w:style>
  <w:style w:type="paragraph" w:styleId="HTMLPreformatted">
    <w:name w:val="HTML Preformatted"/>
    <w:basedOn w:val="Normal"/>
    <w:link w:val="HTMLPreformattedChar"/>
    <w:rsid w:val="00A131E1"/>
    <w:rPr>
      <w:rFonts w:ascii="Consolas" w:hAnsi="Consolas"/>
      <w:sz w:val="20"/>
      <w:szCs w:val="20"/>
    </w:rPr>
  </w:style>
  <w:style w:type="character" w:customStyle="1" w:styleId="HTMLPreformattedChar">
    <w:name w:val="HTML Preformatted Char"/>
    <w:link w:val="HTMLPreformatted"/>
    <w:rsid w:val="00A131E1"/>
    <w:rPr>
      <w:rFonts w:ascii="Consolas" w:hAnsi="Consolas"/>
    </w:rPr>
  </w:style>
  <w:style w:type="character" w:styleId="HTMLSample">
    <w:name w:val="HTML Sample"/>
    <w:rsid w:val="00A131E1"/>
    <w:rPr>
      <w:rFonts w:ascii="Consolas" w:hAnsi="Consolas"/>
      <w:sz w:val="24"/>
      <w:szCs w:val="24"/>
    </w:rPr>
  </w:style>
  <w:style w:type="character" w:styleId="HTMLTypewriter">
    <w:name w:val="HTML Typewriter"/>
    <w:rsid w:val="00A131E1"/>
    <w:rPr>
      <w:rFonts w:ascii="Consolas" w:hAnsi="Consolas"/>
      <w:sz w:val="20"/>
      <w:szCs w:val="20"/>
    </w:rPr>
  </w:style>
  <w:style w:type="character" w:styleId="HTMLVariable">
    <w:name w:val="HTML Variable"/>
    <w:rsid w:val="00A131E1"/>
    <w:rPr>
      <w:i/>
      <w:iCs/>
    </w:rPr>
  </w:style>
  <w:style w:type="paragraph" w:customStyle="1" w:styleId="IndentedParagraph">
    <w:name w:val="Indented Paragraph"/>
    <w:rsid w:val="00A131E1"/>
    <w:pPr>
      <w:spacing w:after="240" w:line="360" w:lineRule="auto"/>
      <w:ind w:left="567"/>
    </w:pPr>
    <w:rPr>
      <w:sz w:val="22"/>
      <w:szCs w:val="24"/>
    </w:rPr>
  </w:style>
  <w:style w:type="paragraph" w:customStyle="1" w:styleId="IndentedParagraph2">
    <w:name w:val="Indented Paragraph 2"/>
    <w:rsid w:val="00A131E1"/>
    <w:pPr>
      <w:spacing w:after="240" w:line="360" w:lineRule="auto"/>
      <w:ind w:left="1134"/>
    </w:pPr>
    <w:rPr>
      <w:sz w:val="22"/>
      <w:szCs w:val="24"/>
      <w:lang w:val="en-US"/>
    </w:rPr>
  </w:style>
  <w:style w:type="paragraph" w:customStyle="1" w:styleId="IndentedParagraph3">
    <w:name w:val="Indented Paragraph 3"/>
    <w:next w:val="Normal"/>
    <w:rsid w:val="00A131E1"/>
    <w:pPr>
      <w:spacing w:after="240" w:line="360" w:lineRule="auto"/>
      <w:ind w:left="1701"/>
    </w:pPr>
    <w:rPr>
      <w:sz w:val="22"/>
      <w:szCs w:val="24"/>
      <w:lang w:val="en-US"/>
    </w:rPr>
  </w:style>
  <w:style w:type="paragraph" w:styleId="Index1">
    <w:name w:val="index 1"/>
    <w:basedOn w:val="Normal"/>
    <w:next w:val="Normal"/>
    <w:rsid w:val="00A131E1"/>
    <w:pPr>
      <w:ind w:left="220" w:hanging="220"/>
    </w:pPr>
  </w:style>
  <w:style w:type="paragraph" w:styleId="Index2">
    <w:name w:val="index 2"/>
    <w:basedOn w:val="Normal"/>
    <w:next w:val="Normal"/>
    <w:rsid w:val="00A131E1"/>
    <w:pPr>
      <w:ind w:left="440" w:hanging="220"/>
    </w:pPr>
  </w:style>
  <w:style w:type="paragraph" w:styleId="Index3">
    <w:name w:val="index 3"/>
    <w:basedOn w:val="Normal"/>
    <w:next w:val="Normal"/>
    <w:rsid w:val="00A131E1"/>
    <w:pPr>
      <w:ind w:left="660" w:hanging="220"/>
    </w:pPr>
  </w:style>
  <w:style w:type="paragraph" w:styleId="Index4">
    <w:name w:val="index 4"/>
    <w:basedOn w:val="Normal"/>
    <w:next w:val="Normal"/>
    <w:rsid w:val="00A131E1"/>
    <w:pPr>
      <w:ind w:left="880" w:hanging="220"/>
    </w:pPr>
  </w:style>
  <w:style w:type="paragraph" w:styleId="Index5">
    <w:name w:val="index 5"/>
    <w:basedOn w:val="Normal"/>
    <w:next w:val="Normal"/>
    <w:rsid w:val="00A131E1"/>
    <w:pPr>
      <w:ind w:left="1100" w:hanging="220"/>
    </w:pPr>
  </w:style>
  <w:style w:type="paragraph" w:styleId="Index6">
    <w:name w:val="index 6"/>
    <w:basedOn w:val="Normal"/>
    <w:next w:val="Normal"/>
    <w:rsid w:val="00A131E1"/>
    <w:pPr>
      <w:ind w:left="1320" w:hanging="220"/>
    </w:pPr>
  </w:style>
  <w:style w:type="paragraph" w:styleId="Index7">
    <w:name w:val="index 7"/>
    <w:basedOn w:val="Normal"/>
    <w:next w:val="Normal"/>
    <w:rsid w:val="00A131E1"/>
    <w:pPr>
      <w:ind w:left="1540" w:hanging="220"/>
    </w:pPr>
  </w:style>
  <w:style w:type="paragraph" w:styleId="Index8">
    <w:name w:val="index 8"/>
    <w:basedOn w:val="Normal"/>
    <w:next w:val="Normal"/>
    <w:rsid w:val="00A131E1"/>
    <w:pPr>
      <w:ind w:left="1760" w:hanging="220"/>
    </w:pPr>
  </w:style>
  <w:style w:type="paragraph" w:styleId="Index9">
    <w:name w:val="index 9"/>
    <w:basedOn w:val="Normal"/>
    <w:next w:val="Normal"/>
    <w:rsid w:val="00A131E1"/>
    <w:pPr>
      <w:ind w:left="1980" w:hanging="220"/>
    </w:pPr>
  </w:style>
  <w:style w:type="paragraph" w:styleId="IndexHeading">
    <w:name w:val="index heading"/>
    <w:basedOn w:val="Normal"/>
    <w:next w:val="Index1"/>
    <w:rsid w:val="00A131E1"/>
    <w:rPr>
      <w:rFonts w:ascii="Cambria" w:hAnsi="Cambria"/>
      <w:b/>
      <w:bCs/>
    </w:rPr>
  </w:style>
  <w:style w:type="character" w:styleId="IntenseEmphasis">
    <w:name w:val="Intense Emphasis"/>
    <w:uiPriority w:val="21"/>
    <w:qFormat/>
    <w:rsid w:val="00A131E1"/>
    <w:rPr>
      <w:b/>
      <w:bCs/>
      <w:i/>
      <w:iCs/>
      <w:color w:val="C4D600"/>
    </w:rPr>
  </w:style>
  <w:style w:type="paragraph" w:styleId="IntenseQuote">
    <w:name w:val="Intense Quote"/>
    <w:basedOn w:val="Normal"/>
    <w:next w:val="Normal"/>
    <w:link w:val="IntenseQuoteChar"/>
    <w:uiPriority w:val="30"/>
    <w:qFormat/>
    <w:rsid w:val="00A131E1"/>
    <w:pPr>
      <w:pBdr>
        <w:bottom w:val="single" w:sz="4" w:space="4" w:color="C4D600"/>
      </w:pBdr>
      <w:spacing w:before="200" w:after="280"/>
      <w:ind w:left="936" w:right="936"/>
    </w:pPr>
    <w:rPr>
      <w:b/>
      <w:bCs/>
      <w:i/>
      <w:iCs/>
      <w:color w:val="C4D600"/>
    </w:rPr>
  </w:style>
  <w:style w:type="character" w:customStyle="1" w:styleId="IntenseQuoteChar">
    <w:name w:val="Intense Quote Char"/>
    <w:link w:val="IntenseQuote"/>
    <w:uiPriority w:val="30"/>
    <w:rsid w:val="00A131E1"/>
    <w:rPr>
      <w:b/>
      <w:bCs/>
      <w:i/>
      <w:iCs/>
      <w:color w:val="C4D600"/>
      <w:sz w:val="22"/>
      <w:szCs w:val="24"/>
    </w:rPr>
  </w:style>
  <w:style w:type="character" w:styleId="IntenseReference">
    <w:name w:val="Intense Reference"/>
    <w:uiPriority w:val="32"/>
    <w:qFormat/>
    <w:rsid w:val="00A131E1"/>
    <w:rPr>
      <w:b/>
      <w:bCs/>
      <w:smallCaps/>
      <w:color w:val="C0504D"/>
      <w:spacing w:val="5"/>
      <w:u w:val="single"/>
    </w:rPr>
  </w:style>
  <w:style w:type="paragraph" w:customStyle="1" w:styleId="LandscapeA3Footer">
    <w:name w:val="Landscape A3 Footer"/>
    <w:rsid w:val="00A131E1"/>
    <w:pPr>
      <w:tabs>
        <w:tab w:val="right" w:pos="21599"/>
      </w:tabs>
      <w:ind w:right="34"/>
    </w:pPr>
    <w:rPr>
      <w:rFonts w:ascii="Calibri" w:hAnsi="Calibri"/>
      <w:sz w:val="18"/>
      <w:szCs w:val="24"/>
    </w:rPr>
  </w:style>
  <w:style w:type="paragraph" w:customStyle="1" w:styleId="LandscapeA4Header">
    <w:name w:val="Landscape A4 Header"/>
    <w:rsid w:val="00A131E1"/>
    <w:pPr>
      <w:pBdr>
        <w:bottom w:val="single" w:sz="2" w:space="9" w:color="889191"/>
      </w:pBdr>
      <w:tabs>
        <w:tab w:val="right" w:pos="13750"/>
      </w:tabs>
    </w:pPr>
    <w:rPr>
      <w:rFonts w:ascii="Calibri" w:hAnsi="Calibri"/>
      <w:noProof/>
      <w:color w:val="4C5A52"/>
      <w:sz w:val="18"/>
      <w:szCs w:val="24"/>
    </w:rPr>
  </w:style>
  <w:style w:type="paragraph" w:customStyle="1" w:styleId="LandscapeA3Header">
    <w:name w:val="Landscape A3 Header"/>
    <w:basedOn w:val="LandscapeA4Header"/>
    <w:rsid w:val="00A131E1"/>
    <w:pPr>
      <w:pBdr>
        <w:bottom w:val="single" w:sz="2" w:space="8" w:color="889191"/>
      </w:pBdr>
      <w:tabs>
        <w:tab w:val="clear" w:pos="13750"/>
        <w:tab w:val="right" w:pos="20696"/>
        <w:tab w:val="right" w:pos="21670"/>
      </w:tabs>
    </w:pPr>
  </w:style>
  <w:style w:type="paragraph" w:customStyle="1" w:styleId="LandscapeA4Footer">
    <w:name w:val="Landscape A4 Footer"/>
    <w:rsid w:val="00A131E1"/>
    <w:pPr>
      <w:tabs>
        <w:tab w:val="right" w:pos="14630"/>
      </w:tabs>
    </w:pPr>
    <w:rPr>
      <w:rFonts w:ascii="Calibri" w:hAnsi="Calibri"/>
      <w:sz w:val="18"/>
      <w:szCs w:val="24"/>
    </w:rPr>
  </w:style>
  <w:style w:type="paragraph" w:customStyle="1" w:styleId="Lettered">
    <w:name w:val="Lettered"/>
    <w:rsid w:val="00A131E1"/>
    <w:pPr>
      <w:numPr>
        <w:numId w:val="6"/>
      </w:numPr>
      <w:spacing w:after="120" w:line="360" w:lineRule="auto"/>
    </w:pPr>
    <w:rPr>
      <w:rFonts w:ascii="Arial" w:hAnsi="Arial"/>
      <w:sz w:val="22"/>
      <w:szCs w:val="24"/>
    </w:rPr>
  </w:style>
  <w:style w:type="table" w:styleId="LightGrid">
    <w:name w:val="Light Grid"/>
    <w:basedOn w:val="TableNormal"/>
    <w:uiPriority w:val="62"/>
    <w:rsid w:val="00A131E1"/>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Accent1">
    <w:name w:val="Light Grid Accent 1"/>
    <w:basedOn w:val="TableNormal"/>
    <w:uiPriority w:val="62"/>
    <w:rsid w:val="00A131E1"/>
    <w:tblPr>
      <w:tblStyleRowBandSize w:val="1"/>
      <w:tblStyleColBandSize w:val="1"/>
      <w:tblBorders>
        <w:top w:val="single" w:sz="8" w:space="0" w:color="C4D600"/>
        <w:left w:val="single" w:sz="8" w:space="0" w:color="C4D600"/>
        <w:bottom w:val="single" w:sz="8" w:space="0" w:color="C4D600"/>
        <w:right w:val="single" w:sz="8" w:space="0" w:color="C4D600"/>
        <w:insideH w:val="single" w:sz="8" w:space="0" w:color="C4D600"/>
        <w:insideV w:val="single" w:sz="8" w:space="0" w:color="C4D600"/>
      </w:tblBorders>
    </w:tblPr>
    <w:tblStylePr w:type="firstRow">
      <w:pPr>
        <w:spacing w:before="0" w:after="0" w:line="240" w:lineRule="auto"/>
      </w:pPr>
      <w:rPr>
        <w:rFonts w:ascii="Cambria" w:eastAsia="Times New Roman" w:hAnsi="Cambria" w:cs="Times New Roman"/>
        <w:b/>
        <w:bCs/>
      </w:rPr>
      <w:tblPr/>
      <w:tcPr>
        <w:tcBorders>
          <w:top w:val="single" w:sz="8" w:space="0" w:color="C4D600"/>
          <w:left w:val="single" w:sz="8" w:space="0" w:color="C4D600"/>
          <w:bottom w:val="single" w:sz="18" w:space="0" w:color="C4D600"/>
          <w:right w:val="single" w:sz="8" w:space="0" w:color="C4D600"/>
          <w:insideH w:val="nil"/>
          <w:insideV w:val="single" w:sz="8" w:space="0" w:color="C4D600"/>
        </w:tcBorders>
      </w:tcPr>
    </w:tblStylePr>
    <w:tblStylePr w:type="lastRow">
      <w:pPr>
        <w:spacing w:before="0" w:after="0" w:line="240" w:lineRule="auto"/>
      </w:pPr>
      <w:rPr>
        <w:rFonts w:ascii="Cambria" w:eastAsia="Times New Roman" w:hAnsi="Cambria" w:cs="Times New Roman"/>
        <w:b/>
        <w:bCs/>
      </w:rPr>
      <w:tblPr/>
      <w:tcPr>
        <w:tcBorders>
          <w:top w:val="double" w:sz="6" w:space="0" w:color="C4D600"/>
          <w:left w:val="single" w:sz="8" w:space="0" w:color="C4D600"/>
          <w:bottom w:val="single" w:sz="8" w:space="0" w:color="C4D600"/>
          <w:right w:val="single" w:sz="8" w:space="0" w:color="C4D600"/>
          <w:insideH w:val="nil"/>
          <w:insideV w:val="single" w:sz="8" w:space="0" w:color="C4D6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4D600"/>
          <w:left w:val="single" w:sz="8" w:space="0" w:color="C4D600"/>
          <w:bottom w:val="single" w:sz="8" w:space="0" w:color="C4D600"/>
          <w:right w:val="single" w:sz="8" w:space="0" w:color="C4D600"/>
        </w:tcBorders>
      </w:tcPr>
    </w:tblStylePr>
    <w:tblStylePr w:type="band1Vert">
      <w:tblPr/>
      <w:tcPr>
        <w:tcBorders>
          <w:top w:val="single" w:sz="8" w:space="0" w:color="C4D600"/>
          <w:left w:val="single" w:sz="8" w:space="0" w:color="C4D600"/>
          <w:bottom w:val="single" w:sz="8" w:space="0" w:color="C4D600"/>
          <w:right w:val="single" w:sz="8" w:space="0" w:color="C4D600"/>
        </w:tcBorders>
        <w:shd w:val="clear" w:color="auto" w:fill="F8FFB5"/>
      </w:tcPr>
    </w:tblStylePr>
    <w:tblStylePr w:type="band1Horz">
      <w:tblPr/>
      <w:tcPr>
        <w:tcBorders>
          <w:top w:val="single" w:sz="8" w:space="0" w:color="C4D600"/>
          <w:left w:val="single" w:sz="8" w:space="0" w:color="C4D600"/>
          <w:bottom w:val="single" w:sz="8" w:space="0" w:color="C4D600"/>
          <w:right w:val="single" w:sz="8" w:space="0" w:color="C4D600"/>
          <w:insideV w:val="single" w:sz="8" w:space="0" w:color="C4D600"/>
        </w:tcBorders>
        <w:shd w:val="clear" w:color="auto" w:fill="F8FFB5"/>
      </w:tcPr>
    </w:tblStylePr>
    <w:tblStylePr w:type="band2Horz">
      <w:tblPr/>
      <w:tcPr>
        <w:tcBorders>
          <w:top w:val="single" w:sz="8" w:space="0" w:color="C4D600"/>
          <w:left w:val="single" w:sz="8" w:space="0" w:color="C4D600"/>
          <w:bottom w:val="single" w:sz="8" w:space="0" w:color="C4D600"/>
          <w:right w:val="single" w:sz="8" w:space="0" w:color="C4D600"/>
          <w:insideV w:val="single" w:sz="8" w:space="0" w:color="C4D600"/>
        </w:tcBorders>
      </w:tcPr>
    </w:tblStylePr>
  </w:style>
  <w:style w:type="table" w:styleId="LightGrid-Accent2">
    <w:name w:val="Light Grid Accent 2"/>
    <w:basedOn w:val="TableNormal"/>
    <w:uiPriority w:val="62"/>
    <w:rsid w:val="00A131E1"/>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styleId="LightGrid-Accent3">
    <w:name w:val="Light Grid Accent 3"/>
    <w:basedOn w:val="TableNormal"/>
    <w:uiPriority w:val="62"/>
    <w:rsid w:val="00A131E1"/>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styleId="LightGrid-Accent4">
    <w:name w:val="Light Grid Accent 4"/>
    <w:basedOn w:val="TableNormal"/>
    <w:uiPriority w:val="62"/>
    <w:rsid w:val="00A131E1"/>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styleId="LightGrid-Accent5">
    <w:name w:val="Light Grid Accent 5"/>
    <w:basedOn w:val="TableNormal"/>
    <w:uiPriority w:val="62"/>
    <w:rsid w:val="00A131E1"/>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LightGrid-Accent6">
    <w:name w:val="Light Grid Accent 6"/>
    <w:basedOn w:val="TableNormal"/>
    <w:uiPriority w:val="62"/>
    <w:rsid w:val="00A131E1"/>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styleId="LightList">
    <w:name w:val="Light List"/>
    <w:basedOn w:val="TableNormal"/>
    <w:uiPriority w:val="61"/>
    <w:rsid w:val="00A131E1"/>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A131E1"/>
    <w:tblPr>
      <w:tblStyleRowBandSize w:val="1"/>
      <w:tblStyleColBandSize w:val="1"/>
      <w:tblBorders>
        <w:top w:val="single" w:sz="8" w:space="0" w:color="C4D600"/>
        <w:left w:val="single" w:sz="8" w:space="0" w:color="C4D600"/>
        <w:bottom w:val="single" w:sz="8" w:space="0" w:color="C4D600"/>
        <w:right w:val="single" w:sz="8" w:space="0" w:color="C4D600"/>
      </w:tblBorders>
    </w:tblPr>
    <w:tblStylePr w:type="firstRow">
      <w:pPr>
        <w:spacing w:before="0" w:after="0" w:line="240" w:lineRule="auto"/>
      </w:pPr>
      <w:rPr>
        <w:b/>
        <w:bCs/>
        <w:color w:val="FFFFFF"/>
      </w:rPr>
      <w:tblPr/>
      <w:tcPr>
        <w:shd w:val="clear" w:color="auto" w:fill="C4D600"/>
      </w:tcPr>
    </w:tblStylePr>
    <w:tblStylePr w:type="lastRow">
      <w:pPr>
        <w:spacing w:before="0" w:after="0" w:line="240" w:lineRule="auto"/>
      </w:pPr>
      <w:rPr>
        <w:b/>
        <w:bCs/>
      </w:rPr>
      <w:tblPr/>
      <w:tcPr>
        <w:tcBorders>
          <w:top w:val="double" w:sz="6" w:space="0" w:color="C4D600"/>
          <w:left w:val="single" w:sz="8" w:space="0" w:color="C4D600"/>
          <w:bottom w:val="single" w:sz="8" w:space="0" w:color="C4D600"/>
          <w:right w:val="single" w:sz="8" w:space="0" w:color="C4D600"/>
        </w:tcBorders>
      </w:tcPr>
    </w:tblStylePr>
    <w:tblStylePr w:type="firstCol">
      <w:rPr>
        <w:b/>
        <w:bCs/>
      </w:rPr>
    </w:tblStylePr>
    <w:tblStylePr w:type="lastCol">
      <w:rPr>
        <w:b/>
        <w:bCs/>
      </w:rPr>
    </w:tblStylePr>
    <w:tblStylePr w:type="band1Vert">
      <w:tblPr/>
      <w:tcPr>
        <w:tcBorders>
          <w:top w:val="single" w:sz="8" w:space="0" w:color="C4D600"/>
          <w:left w:val="single" w:sz="8" w:space="0" w:color="C4D600"/>
          <w:bottom w:val="single" w:sz="8" w:space="0" w:color="C4D600"/>
          <w:right w:val="single" w:sz="8" w:space="0" w:color="C4D600"/>
        </w:tcBorders>
      </w:tcPr>
    </w:tblStylePr>
    <w:tblStylePr w:type="band1Horz">
      <w:tblPr/>
      <w:tcPr>
        <w:tcBorders>
          <w:top w:val="single" w:sz="8" w:space="0" w:color="C4D600"/>
          <w:left w:val="single" w:sz="8" w:space="0" w:color="C4D600"/>
          <w:bottom w:val="single" w:sz="8" w:space="0" w:color="C4D600"/>
          <w:right w:val="single" w:sz="8" w:space="0" w:color="C4D600"/>
        </w:tcBorders>
      </w:tcPr>
    </w:tblStylePr>
  </w:style>
  <w:style w:type="table" w:styleId="LightList-Accent2">
    <w:name w:val="Light List Accent 2"/>
    <w:basedOn w:val="TableNormal"/>
    <w:uiPriority w:val="61"/>
    <w:rsid w:val="00A131E1"/>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styleId="LightList-Accent3">
    <w:name w:val="Light List Accent 3"/>
    <w:basedOn w:val="TableNormal"/>
    <w:uiPriority w:val="61"/>
    <w:rsid w:val="00A131E1"/>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LightList-Accent4">
    <w:name w:val="Light List Accent 4"/>
    <w:basedOn w:val="TableNormal"/>
    <w:uiPriority w:val="61"/>
    <w:rsid w:val="00A131E1"/>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styleId="LightList-Accent5">
    <w:name w:val="Light List Accent 5"/>
    <w:basedOn w:val="TableNormal"/>
    <w:uiPriority w:val="61"/>
    <w:rsid w:val="00A131E1"/>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LightList-Accent6">
    <w:name w:val="Light List Accent 6"/>
    <w:basedOn w:val="TableNormal"/>
    <w:uiPriority w:val="61"/>
    <w:rsid w:val="00A131E1"/>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styleId="LightShading">
    <w:name w:val="Light Shading"/>
    <w:basedOn w:val="TableNormal"/>
    <w:uiPriority w:val="60"/>
    <w:rsid w:val="00A131E1"/>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rsid w:val="00A131E1"/>
    <w:rPr>
      <w:color w:val="92A000"/>
    </w:rPr>
    <w:tblPr>
      <w:tblStyleRowBandSize w:val="1"/>
      <w:tblStyleColBandSize w:val="1"/>
      <w:tblBorders>
        <w:top w:val="single" w:sz="8" w:space="0" w:color="C4D600"/>
        <w:bottom w:val="single" w:sz="8" w:space="0" w:color="C4D600"/>
      </w:tblBorders>
    </w:tblPr>
    <w:tblStylePr w:type="firstRow">
      <w:pPr>
        <w:spacing w:before="0" w:after="0" w:line="240" w:lineRule="auto"/>
      </w:pPr>
      <w:rPr>
        <w:b/>
        <w:bCs/>
      </w:rPr>
      <w:tblPr/>
      <w:tcPr>
        <w:tcBorders>
          <w:top w:val="single" w:sz="8" w:space="0" w:color="C4D600"/>
          <w:left w:val="nil"/>
          <w:bottom w:val="single" w:sz="8" w:space="0" w:color="C4D600"/>
          <w:right w:val="nil"/>
          <w:insideH w:val="nil"/>
          <w:insideV w:val="nil"/>
        </w:tcBorders>
      </w:tcPr>
    </w:tblStylePr>
    <w:tblStylePr w:type="lastRow">
      <w:pPr>
        <w:spacing w:before="0" w:after="0" w:line="240" w:lineRule="auto"/>
      </w:pPr>
      <w:rPr>
        <w:b/>
        <w:bCs/>
      </w:rPr>
      <w:tblPr/>
      <w:tcPr>
        <w:tcBorders>
          <w:top w:val="single" w:sz="8" w:space="0" w:color="C4D600"/>
          <w:left w:val="nil"/>
          <w:bottom w:val="single" w:sz="8" w:space="0" w:color="C4D6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8FFB5"/>
      </w:tcPr>
    </w:tblStylePr>
    <w:tblStylePr w:type="band1Horz">
      <w:tblPr/>
      <w:tcPr>
        <w:tcBorders>
          <w:left w:val="nil"/>
          <w:right w:val="nil"/>
          <w:insideH w:val="nil"/>
          <w:insideV w:val="nil"/>
        </w:tcBorders>
        <w:shd w:val="clear" w:color="auto" w:fill="F8FFB5"/>
      </w:tcPr>
    </w:tblStylePr>
  </w:style>
  <w:style w:type="table" w:styleId="LightShading-Accent2">
    <w:name w:val="Light Shading Accent 2"/>
    <w:basedOn w:val="TableNormal"/>
    <w:uiPriority w:val="60"/>
    <w:rsid w:val="00A131E1"/>
    <w:rPr>
      <w:color w:val="943634"/>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LightShading-Accent3">
    <w:name w:val="Light Shading Accent 3"/>
    <w:basedOn w:val="TableNormal"/>
    <w:uiPriority w:val="60"/>
    <w:rsid w:val="00A131E1"/>
    <w:rPr>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LightShading-Accent4">
    <w:name w:val="Light Shading Accent 4"/>
    <w:basedOn w:val="TableNormal"/>
    <w:uiPriority w:val="60"/>
    <w:rsid w:val="00A131E1"/>
    <w:rPr>
      <w:color w:val="5F497A"/>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LightShading-Accent5">
    <w:name w:val="Light Shading Accent 5"/>
    <w:basedOn w:val="TableNormal"/>
    <w:uiPriority w:val="60"/>
    <w:rsid w:val="00A131E1"/>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LightShading-Accent6">
    <w:name w:val="Light Shading Accent 6"/>
    <w:basedOn w:val="TableNormal"/>
    <w:uiPriority w:val="60"/>
    <w:rsid w:val="00A131E1"/>
    <w:rPr>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character" w:styleId="LineNumber">
    <w:name w:val="line number"/>
    <w:rsid w:val="00A131E1"/>
  </w:style>
  <w:style w:type="paragraph" w:styleId="List">
    <w:name w:val="List"/>
    <w:basedOn w:val="Normal"/>
    <w:rsid w:val="00A131E1"/>
    <w:pPr>
      <w:ind w:left="360" w:hanging="360"/>
      <w:contextualSpacing/>
    </w:pPr>
  </w:style>
  <w:style w:type="paragraph" w:styleId="List2">
    <w:name w:val="List 2"/>
    <w:basedOn w:val="Normal"/>
    <w:rsid w:val="00A131E1"/>
    <w:pPr>
      <w:ind w:left="720" w:hanging="360"/>
      <w:contextualSpacing/>
    </w:pPr>
  </w:style>
  <w:style w:type="paragraph" w:styleId="List3">
    <w:name w:val="List 3"/>
    <w:basedOn w:val="Normal"/>
    <w:rsid w:val="00A131E1"/>
    <w:pPr>
      <w:ind w:left="1080" w:hanging="360"/>
      <w:contextualSpacing/>
    </w:pPr>
  </w:style>
  <w:style w:type="paragraph" w:styleId="List4">
    <w:name w:val="List 4"/>
    <w:basedOn w:val="Normal"/>
    <w:rsid w:val="00A131E1"/>
    <w:pPr>
      <w:ind w:left="1440" w:hanging="360"/>
      <w:contextualSpacing/>
    </w:pPr>
  </w:style>
  <w:style w:type="paragraph" w:styleId="List5">
    <w:name w:val="List 5"/>
    <w:basedOn w:val="Normal"/>
    <w:rsid w:val="00A131E1"/>
    <w:pPr>
      <w:ind w:left="1800" w:hanging="360"/>
      <w:contextualSpacing/>
    </w:pPr>
  </w:style>
  <w:style w:type="paragraph" w:styleId="ListBullet5">
    <w:name w:val="List Bullet 5"/>
    <w:basedOn w:val="Normal"/>
    <w:rsid w:val="00A131E1"/>
    <w:pPr>
      <w:numPr>
        <w:numId w:val="10"/>
      </w:numPr>
      <w:contextualSpacing/>
    </w:pPr>
  </w:style>
  <w:style w:type="paragraph" w:styleId="ListContinue">
    <w:name w:val="List Continue"/>
    <w:basedOn w:val="Normal"/>
    <w:rsid w:val="00A131E1"/>
    <w:pPr>
      <w:spacing w:after="120"/>
      <w:ind w:left="360"/>
      <w:contextualSpacing/>
    </w:pPr>
  </w:style>
  <w:style w:type="paragraph" w:styleId="ListContinue2">
    <w:name w:val="List Continue 2"/>
    <w:basedOn w:val="Normal"/>
    <w:rsid w:val="00A131E1"/>
    <w:pPr>
      <w:spacing w:after="120"/>
      <w:ind w:left="720"/>
      <w:contextualSpacing/>
    </w:pPr>
  </w:style>
  <w:style w:type="paragraph" w:styleId="ListContinue3">
    <w:name w:val="List Continue 3"/>
    <w:basedOn w:val="Normal"/>
    <w:rsid w:val="00A131E1"/>
    <w:pPr>
      <w:spacing w:after="120"/>
      <w:ind w:left="1080"/>
      <w:contextualSpacing/>
    </w:pPr>
  </w:style>
  <w:style w:type="paragraph" w:styleId="ListContinue4">
    <w:name w:val="List Continue 4"/>
    <w:basedOn w:val="Normal"/>
    <w:rsid w:val="00A131E1"/>
    <w:pPr>
      <w:spacing w:after="120"/>
      <w:ind w:left="1440"/>
      <w:contextualSpacing/>
    </w:pPr>
  </w:style>
  <w:style w:type="paragraph" w:styleId="ListContinue5">
    <w:name w:val="List Continue 5"/>
    <w:basedOn w:val="Normal"/>
    <w:rsid w:val="00A131E1"/>
    <w:pPr>
      <w:spacing w:after="120"/>
      <w:ind w:left="1800"/>
      <w:contextualSpacing/>
    </w:pPr>
  </w:style>
  <w:style w:type="paragraph" w:styleId="ListNumber4">
    <w:name w:val="List Number 4"/>
    <w:basedOn w:val="Normal"/>
    <w:rsid w:val="00A131E1"/>
    <w:pPr>
      <w:numPr>
        <w:numId w:val="12"/>
      </w:numPr>
      <w:contextualSpacing/>
    </w:pPr>
  </w:style>
  <w:style w:type="paragraph" w:styleId="ListNumber5">
    <w:name w:val="List Number 5"/>
    <w:basedOn w:val="Normal"/>
    <w:rsid w:val="00A131E1"/>
    <w:pPr>
      <w:numPr>
        <w:numId w:val="13"/>
      </w:numPr>
      <w:contextualSpacing/>
    </w:pPr>
  </w:style>
  <w:style w:type="paragraph" w:styleId="ListParagraph">
    <w:name w:val="List Paragraph"/>
    <w:basedOn w:val="Normal"/>
    <w:uiPriority w:val="34"/>
    <w:qFormat/>
    <w:rsid w:val="00A131E1"/>
    <w:pPr>
      <w:ind w:left="720"/>
      <w:contextualSpacing/>
    </w:pPr>
  </w:style>
  <w:style w:type="paragraph" w:styleId="MacroText">
    <w:name w:val="macro"/>
    <w:link w:val="MacroTextChar"/>
    <w:rsid w:val="00A131E1"/>
    <w:pPr>
      <w:tabs>
        <w:tab w:val="left" w:pos="480"/>
        <w:tab w:val="left" w:pos="960"/>
        <w:tab w:val="left" w:pos="1440"/>
        <w:tab w:val="left" w:pos="1920"/>
        <w:tab w:val="left" w:pos="2400"/>
        <w:tab w:val="left" w:pos="2880"/>
        <w:tab w:val="left" w:pos="3360"/>
        <w:tab w:val="left" w:pos="3840"/>
        <w:tab w:val="left" w:pos="4320"/>
      </w:tabs>
    </w:pPr>
    <w:rPr>
      <w:rFonts w:ascii="Consolas" w:hAnsi="Consolas"/>
    </w:rPr>
  </w:style>
  <w:style w:type="character" w:customStyle="1" w:styleId="MacroTextChar">
    <w:name w:val="Macro Text Char"/>
    <w:link w:val="MacroText"/>
    <w:rsid w:val="00A131E1"/>
    <w:rPr>
      <w:rFonts w:ascii="Consolas" w:hAnsi="Consolas"/>
    </w:rPr>
  </w:style>
  <w:style w:type="table" w:styleId="MediumGrid1">
    <w:name w:val="Medium Grid 1"/>
    <w:basedOn w:val="TableNormal"/>
    <w:uiPriority w:val="67"/>
    <w:rsid w:val="00A131E1"/>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rsid w:val="00A131E1"/>
    <w:tblPr>
      <w:tblStyleRowBandSize w:val="1"/>
      <w:tblStyleColBandSize w:val="1"/>
      <w:tblBorders>
        <w:top w:val="single" w:sz="8" w:space="0" w:color="EBFF21"/>
        <w:left w:val="single" w:sz="8" w:space="0" w:color="EBFF21"/>
        <w:bottom w:val="single" w:sz="8" w:space="0" w:color="EBFF21"/>
        <w:right w:val="single" w:sz="8" w:space="0" w:color="EBFF21"/>
        <w:insideH w:val="single" w:sz="8" w:space="0" w:color="EBFF21"/>
        <w:insideV w:val="single" w:sz="8" w:space="0" w:color="EBFF21"/>
      </w:tblBorders>
    </w:tblPr>
    <w:tcPr>
      <w:shd w:val="clear" w:color="auto" w:fill="F8FFB5"/>
    </w:tcPr>
    <w:tblStylePr w:type="firstRow">
      <w:rPr>
        <w:b/>
        <w:bCs/>
      </w:rPr>
    </w:tblStylePr>
    <w:tblStylePr w:type="lastRow">
      <w:rPr>
        <w:b/>
        <w:bCs/>
      </w:rPr>
      <w:tblPr/>
      <w:tcPr>
        <w:tcBorders>
          <w:top w:val="single" w:sz="18" w:space="0" w:color="EBFF21"/>
        </w:tcBorders>
      </w:tcPr>
    </w:tblStylePr>
    <w:tblStylePr w:type="firstCol">
      <w:rPr>
        <w:b/>
        <w:bCs/>
      </w:rPr>
    </w:tblStylePr>
    <w:tblStylePr w:type="lastCol">
      <w:rPr>
        <w:b/>
        <w:bCs/>
      </w:rPr>
    </w:tblStylePr>
    <w:tblStylePr w:type="band1Vert">
      <w:tblPr/>
      <w:tcPr>
        <w:shd w:val="clear" w:color="auto" w:fill="F2FF6B"/>
      </w:tcPr>
    </w:tblStylePr>
    <w:tblStylePr w:type="band1Horz">
      <w:tblPr/>
      <w:tcPr>
        <w:shd w:val="clear" w:color="auto" w:fill="F2FF6B"/>
      </w:tcPr>
    </w:tblStylePr>
  </w:style>
  <w:style w:type="table" w:styleId="MediumGrid1-Accent2">
    <w:name w:val="Medium Grid 1 Accent 2"/>
    <w:basedOn w:val="TableNormal"/>
    <w:uiPriority w:val="67"/>
    <w:rsid w:val="00A131E1"/>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styleId="MediumGrid1-Accent3">
    <w:name w:val="Medium Grid 1 Accent 3"/>
    <w:basedOn w:val="TableNormal"/>
    <w:uiPriority w:val="67"/>
    <w:rsid w:val="00A131E1"/>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MediumGrid1-Accent4">
    <w:name w:val="Medium Grid 1 Accent 4"/>
    <w:basedOn w:val="TableNormal"/>
    <w:uiPriority w:val="67"/>
    <w:rsid w:val="00A131E1"/>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styleId="MediumGrid1-Accent5">
    <w:name w:val="Medium Grid 1 Accent 5"/>
    <w:basedOn w:val="TableNormal"/>
    <w:uiPriority w:val="67"/>
    <w:rsid w:val="00A131E1"/>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styleId="MediumGrid1-Accent6">
    <w:name w:val="Medium Grid 1 Accent 6"/>
    <w:basedOn w:val="TableNormal"/>
    <w:uiPriority w:val="67"/>
    <w:rsid w:val="00A131E1"/>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styleId="MediumGrid2">
    <w:name w:val="Medium Grid 2"/>
    <w:basedOn w:val="TableNormal"/>
    <w:uiPriority w:val="68"/>
    <w:rsid w:val="00A131E1"/>
    <w:rPr>
      <w:rFonts w:ascii="Cambria" w:hAnsi="Cambria"/>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rsid w:val="00A131E1"/>
    <w:rPr>
      <w:rFonts w:ascii="Cambria" w:hAnsi="Cambria"/>
      <w:color w:val="000000"/>
    </w:rPr>
    <w:tblPr>
      <w:tblStyleRowBandSize w:val="1"/>
      <w:tblStyleColBandSize w:val="1"/>
      <w:tblBorders>
        <w:top w:val="single" w:sz="8" w:space="0" w:color="C4D600"/>
        <w:left w:val="single" w:sz="8" w:space="0" w:color="C4D600"/>
        <w:bottom w:val="single" w:sz="8" w:space="0" w:color="C4D600"/>
        <w:right w:val="single" w:sz="8" w:space="0" w:color="C4D600"/>
        <w:insideH w:val="single" w:sz="8" w:space="0" w:color="C4D600"/>
        <w:insideV w:val="single" w:sz="8" w:space="0" w:color="C4D600"/>
      </w:tblBorders>
    </w:tblPr>
    <w:tcPr>
      <w:shd w:val="clear" w:color="auto" w:fill="F8FFB5"/>
    </w:tcPr>
    <w:tblStylePr w:type="firstRow">
      <w:rPr>
        <w:b/>
        <w:bCs/>
        <w:color w:val="000000"/>
      </w:rPr>
      <w:tblPr/>
      <w:tcPr>
        <w:shd w:val="clear" w:color="auto" w:fill="FCFFE1"/>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9FFC3"/>
      </w:tcPr>
    </w:tblStylePr>
    <w:tblStylePr w:type="band1Vert">
      <w:tblPr/>
      <w:tcPr>
        <w:shd w:val="clear" w:color="auto" w:fill="F2FF6B"/>
      </w:tcPr>
    </w:tblStylePr>
    <w:tblStylePr w:type="band1Horz">
      <w:tblPr/>
      <w:tcPr>
        <w:tcBorders>
          <w:insideH w:val="single" w:sz="6" w:space="0" w:color="C4D600"/>
          <w:insideV w:val="single" w:sz="6" w:space="0" w:color="C4D600"/>
        </w:tcBorders>
        <w:shd w:val="clear" w:color="auto" w:fill="F2FF6B"/>
      </w:tcPr>
    </w:tblStylePr>
    <w:tblStylePr w:type="nwCell">
      <w:tblPr/>
      <w:tcPr>
        <w:shd w:val="clear" w:color="auto" w:fill="FFFFFF"/>
      </w:tcPr>
    </w:tblStylePr>
  </w:style>
  <w:style w:type="table" w:styleId="MediumGrid2-Accent2">
    <w:name w:val="Medium Grid 2 Accent 2"/>
    <w:basedOn w:val="TableNormal"/>
    <w:uiPriority w:val="68"/>
    <w:rsid w:val="00A131E1"/>
    <w:rPr>
      <w:rFonts w:ascii="Cambria" w:hAnsi="Cambria"/>
      <w:color w:val="000000"/>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styleId="MediumGrid2-Accent3">
    <w:name w:val="Medium Grid 2 Accent 3"/>
    <w:basedOn w:val="TableNormal"/>
    <w:uiPriority w:val="68"/>
    <w:rsid w:val="00A131E1"/>
    <w:rPr>
      <w:rFonts w:ascii="Cambria" w:hAnsi="Cambria"/>
      <w:color w:val="000000"/>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styleId="MediumGrid2-Accent4">
    <w:name w:val="Medium Grid 2 Accent 4"/>
    <w:basedOn w:val="TableNormal"/>
    <w:uiPriority w:val="68"/>
    <w:rsid w:val="00A131E1"/>
    <w:rPr>
      <w:rFonts w:ascii="Cambria" w:hAnsi="Cambria"/>
      <w:color w:val="000000"/>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styleId="MediumGrid2-Accent5">
    <w:name w:val="Medium Grid 2 Accent 5"/>
    <w:basedOn w:val="TableNormal"/>
    <w:uiPriority w:val="68"/>
    <w:rsid w:val="00A131E1"/>
    <w:rPr>
      <w:rFonts w:ascii="Cambria" w:hAnsi="Cambria"/>
      <w:color w:val="000000"/>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styleId="MediumGrid2-Accent6">
    <w:name w:val="Medium Grid 2 Accent 6"/>
    <w:basedOn w:val="TableNormal"/>
    <w:uiPriority w:val="68"/>
    <w:rsid w:val="00A131E1"/>
    <w:rPr>
      <w:rFonts w:ascii="Cambria" w:hAnsi="Cambria"/>
      <w:color w:val="000000"/>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styleId="MediumGrid3">
    <w:name w:val="Medium Grid 3"/>
    <w:basedOn w:val="TableNormal"/>
    <w:uiPriority w:val="69"/>
    <w:rsid w:val="00A131E1"/>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rsid w:val="00A131E1"/>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8FFB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4D6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4D6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4D6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4D6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2FF6B"/>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2FF6B"/>
      </w:tcPr>
    </w:tblStylePr>
  </w:style>
  <w:style w:type="table" w:styleId="MediumGrid3-Accent2">
    <w:name w:val="Medium Grid 3 Accent 2"/>
    <w:basedOn w:val="TableNormal"/>
    <w:uiPriority w:val="69"/>
    <w:rsid w:val="00A131E1"/>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styleId="MediumGrid3-Accent3">
    <w:name w:val="Medium Grid 3 Accent 3"/>
    <w:basedOn w:val="TableNormal"/>
    <w:uiPriority w:val="69"/>
    <w:rsid w:val="00A131E1"/>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styleId="MediumGrid3-Accent4">
    <w:name w:val="Medium Grid 3 Accent 4"/>
    <w:basedOn w:val="TableNormal"/>
    <w:uiPriority w:val="69"/>
    <w:rsid w:val="00A131E1"/>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styleId="MediumGrid3-Accent5">
    <w:name w:val="Medium Grid 3 Accent 5"/>
    <w:basedOn w:val="TableNormal"/>
    <w:uiPriority w:val="69"/>
    <w:rsid w:val="00A131E1"/>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MediumGrid3-Accent6">
    <w:name w:val="Medium Grid 3 Accent 6"/>
    <w:basedOn w:val="TableNormal"/>
    <w:uiPriority w:val="69"/>
    <w:rsid w:val="00A131E1"/>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styleId="MediumList1">
    <w:name w:val="Medium List 1"/>
    <w:basedOn w:val="TableNormal"/>
    <w:uiPriority w:val="65"/>
    <w:rsid w:val="00A131E1"/>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3F4444"/>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rsid w:val="00A131E1"/>
    <w:rPr>
      <w:color w:val="000000"/>
    </w:rPr>
    <w:tblPr>
      <w:tblStyleRowBandSize w:val="1"/>
      <w:tblStyleColBandSize w:val="1"/>
      <w:tblBorders>
        <w:top w:val="single" w:sz="8" w:space="0" w:color="C4D600"/>
        <w:bottom w:val="single" w:sz="8" w:space="0" w:color="C4D600"/>
      </w:tblBorders>
    </w:tblPr>
    <w:tblStylePr w:type="firstRow">
      <w:rPr>
        <w:rFonts w:ascii="Cambria" w:eastAsia="Times New Roman" w:hAnsi="Cambria" w:cs="Times New Roman"/>
      </w:rPr>
      <w:tblPr/>
      <w:tcPr>
        <w:tcBorders>
          <w:top w:val="nil"/>
          <w:bottom w:val="single" w:sz="8" w:space="0" w:color="C4D600"/>
        </w:tcBorders>
      </w:tcPr>
    </w:tblStylePr>
    <w:tblStylePr w:type="lastRow">
      <w:rPr>
        <w:b/>
        <w:bCs/>
        <w:color w:val="3F4444"/>
      </w:rPr>
      <w:tblPr/>
      <w:tcPr>
        <w:tcBorders>
          <w:top w:val="single" w:sz="8" w:space="0" w:color="C4D600"/>
          <w:bottom w:val="single" w:sz="8" w:space="0" w:color="C4D600"/>
        </w:tcBorders>
      </w:tcPr>
    </w:tblStylePr>
    <w:tblStylePr w:type="firstCol">
      <w:rPr>
        <w:b/>
        <w:bCs/>
      </w:rPr>
    </w:tblStylePr>
    <w:tblStylePr w:type="lastCol">
      <w:rPr>
        <w:b/>
        <w:bCs/>
      </w:rPr>
      <w:tblPr/>
      <w:tcPr>
        <w:tcBorders>
          <w:top w:val="single" w:sz="8" w:space="0" w:color="C4D600"/>
          <w:bottom w:val="single" w:sz="8" w:space="0" w:color="C4D600"/>
        </w:tcBorders>
      </w:tcPr>
    </w:tblStylePr>
    <w:tblStylePr w:type="band1Vert">
      <w:tblPr/>
      <w:tcPr>
        <w:shd w:val="clear" w:color="auto" w:fill="F8FFB5"/>
      </w:tcPr>
    </w:tblStylePr>
    <w:tblStylePr w:type="band1Horz">
      <w:tblPr/>
      <w:tcPr>
        <w:shd w:val="clear" w:color="auto" w:fill="F8FFB5"/>
      </w:tcPr>
    </w:tblStylePr>
  </w:style>
  <w:style w:type="table" w:styleId="MediumList1-Accent2">
    <w:name w:val="Medium List 1 Accent 2"/>
    <w:basedOn w:val="TableNormal"/>
    <w:uiPriority w:val="65"/>
    <w:rsid w:val="00A131E1"/>
    <w:rPr>
      <w:color w:val="000000"/>
    </w:rPr>
    <w:tblPr>
      <w:tblStyleRowBandSize w:val="1"/>
      <w:tblStyleColBandSize w:val="1"/>
      <w:tblBorders>
        <w:top w:val="single" w:sz="8" w:space="0" w:color="C0504D"/>
        <w:bottom w:val="single" w:sz="8" w:space="0" w:color="C0504D"/>
      </w:tblBorders>
    </w:tblPr>
    <w:tblStylePr w:type="firstRow">
      <w:rPr>
        <w:rFonts w:ascii="Cambria" w:eastAsia="Times New Roman" w:hAnsi="Cambria" w:cs="Times New Roman"/>
      </w:rPr>
      <w:tblPr/>
      <w:tcPr>
        <w:tcBorders>
          <w:top w:val="nil"/>
          <w:bottom w:val="single" w:sz="8" w:space="0" w:color="C0504D"/>
        </w:tcBorders>
      </w:tcPr>
    </w:tblStylePr>
    <w:tblStylePr w:type="lastRow">
      <w:rPr>
        <w:b/>
        <w:bCs/>
        <w:color w:val="3F4444"/>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styleId="MediumList1-Accent3">
    <w:name w:val="Medium List 1 Accent 3"/>
    <w:basedOn w:val="TableNormal"/>
    <w:uiPriority w:val="65"/>
    <w:rsid w:val="00A131E1"/>
    <w:rPr>
      <w:color w:val="000000"/>
    </w:rPr>
    <w:tblPr>
      <w:tblStyleRowBandSize w:val="1"/>
      <w:tblStyleColBandSize w:val="1"/>
      <w:tblBorders>
        <w:top w:val="single" w:sz="8" w:space="0" w:color="9BBB59"/>
        <w:bottom w:val="single" w:sz="8" w:space="0" w:color="9BBB59"/>
      </w:tblBorders>
    </w:tblPr>
    <w:tblStylePr w:type="firstRow">
      <w:rPr>
        <w:rFonts w:ascii="Cambria" w:eastAsia="Times New Roman" w:hAnsi="Cambria" w:cs="Times New Roman"/>
      </w:rPr>
      <w:tblPr/>
      <w:tcPr>
        <w:tcBorders>
          <w:top w:val="nil"/>
          <w:bottom w:val="single" w:sz="8" w:space="0" w:color="9BBB59"/>
        </w:tcBorders>
      </w:tcPr>
    </w:tblStylePr>
    <w:tblStylePr w:type="lastRow">
      <w:rPr>
        <w:b/>
        <w:bCs/>
        <w:color w:val="3F4444"/>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styleId="MediumList1-Accent4">
    <w:name w:val="Medium List 1 Accent 4"/>
    <w:basedOn w:val="TableNormal"/>
    <w:uiPriority w:val="65"/>
    <w:rsid w:val="00A131E1"/>
    <w:rPr>
      <w:color w:val="000000"/>
    </w:rPr>
    <w:tblPr>
      <w:tblStyleRowBandSize w:val="1"/>
      <w:tblStyleColBandSize w:val="1"/>
      <w:tblBorders>
        <w:top w:val="single" w:sz="8" w:space="0" w:color="8064A2"/>
        <w:bottom w:val="single" w:sz="8" w:space="0" w:color="8064A2"/>
      </w:tblBorders>
    </w:tblPr>
    <w:tblStylePr w:type="firstRow">
      <w:rPr>
        <w:rFonts w:ascii="Cambria" w:eastAsia="Times New Roman" w:hAnsi="Cambria" w:cs="Times New Roman"/>
      </w:rPr>
      <w:tblPr/>
      <w:tcPr>
        <w:tcBorders>
          <w:top w:val="nil"/>
          <w:bottom w:val="single" w:sz="8" w:space="0" w:color="8064A2"/>
        </w:tcBorders>
      </w:tcPr>
    </w:tblStylePr>
    <w:tblStylePr w:type="lastRow">
      <w:rPr>
        <w:b/>
        <w:bCs/>
        <w:color w:val="3F4444"/>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styleId="MediumList1-Accent5">
    <w:name w:val="Medium List 1 Accent 5"/>
    <w:basedOn w:val="TableNormal"/>
    <w:uiPriority w:val="65"/>
    <w:rsid w:val="00A131E1"/>
    <w:rPr>
      <w:color w:val="000000"/>
    </w:rPr>
    <w:tblPr>
      <w:tblStyleRowBandSize w:val="1"/>
      <w:tblStyleColBandSize w:val="1"/>
      <w:tblBorders>
        <w:top w:val="single" w:sz="8" w:space="0" w:color="4BACC6"/>
        <w:bottom w:val="single" w:sz="8" w:space="0" w:color="4BACC6"/>
      </w:tblBorders>
    </w:tblPr>
    <w:tblStylePr w:type="firstRow">
      <w:rPr>
        <w:rFonts w:ascii="Cambria" w:eastAsia="Times New Roman" w:hAnsi="Cambria" w:cs="Times New Roman"/>
      </w:rPr>
      <w:tblPr/>
      <w:tcPr>
        <w:tcBorders>
          <w:top w:val="nil"/>
          <w:bottom w:val="single" w:sz="8" w:space="0" w:color="4BACC6"/>
        </w:tcBorders>
      </w:tcPr>
    </w:tblStylePr>
    <w:tblStylePr w:type="lastRow">
      <w:rPr>
        <w:b/>
        <w:bCs/>
        <w:color w:val="3F4444"/>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styleId="MediumList1-Accent6">
    <w:name w:val="Medium List 1 Accent 6"/>
    <w:basedOn w:val="TableNormal"/>
    <w:uiPriority w:val="65"/>
    <w:rsid w:val="00A131E1"/>
    <w:rPr>
      <w:color w:val="000000"/>
    </w:rPr>
    <w:tblPr>
      <w:tblStyleRowBandSize w:val="1"/>
      <w:tblStyleColBandSize w:val="1"/>
      <w:tblBorders>
        <w:top w:val="single" w:sz="8" w:space="0" w:color="F79646"/>
        <w:bottom w:val="single" w:sz="8" w:space="0" w:color="F79646"/>
      </w:tblBorders>
    </w:tblPr>
    <w:tblStylePr w:type="firstRow">
      <w:rPr>
        <w:rFonts w:ascii="Cambria" w:eastAsia="Times New Roman" w:hAnsi="Cambria" w:cs="Times New Roman"/>
      </w:rPr>
      <w:tblPr/>
      <w:tcPr>
        <w:tcBorders>
          <w:top w:val="nil"/>
          <w:bottom w:val="single" w:sz="8" w:space="0" w:color="F79646"/>
        </w:tcBorders>
      </w:tcPr>
    </w:tblStylePr>
    <w:tblStylePr w:type="lastRow">
      <w:rPr>
        <w:b/>
        <w:bCs/>
        <w:color w:val="3F4444"/>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styleId="MediumList2">
    <w:name w:val="Medium List 2"/>
    <w:basedOn w:val="TableNormal"/>
    <w:uiPriority w:val="66"/>
    <w:rsid w:val="00A131E1"/>
    <w:rPr>
      <w:rFonts w:ascii="Cambria" w:hAnsi="Cambria"/>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rsid w:val="00A131E1"/>
    <w:rPr>
      <w:rFonts w:ascii="Cambria" w:hAnsi="Cambria"/>
      <w:color w:val="000000"/>
    </w:rPr>
    <w:tblPr>
      <w:tblStyleRowBandSize w:val="1"/>
      <w:tblStyleColBandSize w:val="1"/>
      <w:tblBorders>
        <w:top w:val="single" w:sz="8" w:space="0" w:color="C4D600"/>
        <w:left w:val="single" w:sz="8" w:space="0" w:color="C4D600"/>
        <w:bottom w:val="single" w:sz="8" w:space="0" w:color="C4D600"/>
        <w:right w:val="single" w:sz="8" w:space="0" w:color="C4D600"/>
      </w:tblBorders>
    </w:tblPr>
    <w:tblStylePr w:type="firstRow">
      <w:rPr>
        <w:sz w:val="24"/>
        <w:szCs w:val="24"/>
      </w:rPr>
      <w:tblPr/>
      <w:tcPr>
        <w:tcBorders>
          <w:top w:val="nil"/>
          <w:left w:val="nil"/>
          <w:bottom w:val="single" w:sz="24" w:space="0" w:color="C4D600"/>
          <w:right w:val="nil"/>
          <w:insideH w:val="nil"/>
          <w:insideV w:val="nil"/>
        </w:tcBorders>
        <w:shd w:val="clear" w:color="auto" w:fill="FFFFFF"/>
      </w:tcPr>
    </w:tblStylePr>
    <w:tblStylePr w:type="lastRow">
      <w:tblPr/>
      <w:tcPr>
        <w:tcBorders>
          <w:top w:val="single" w:sz="8" w:space="0" w:color="C4D600"/>
          <w:left w:val="nil"/>
          <w:bottom w:val="nil"/>
          <w:right w:val="nil"/>
          <w:insideH w:val="nil"/>
          <w:insideV w:val="nil"/>
        </w:tcBorders>
        <w:shd w:val="clear" w:color="auto" w:fill="FFFFFF"/>
      </w:tcPr>
    </w:tblStylePr>
    <w:tblStylePr w:type="firstCol">
      <w:tblPr/>
      <w:tcPr>
        <w:tcBorders>
          <w:top w:val="nil"/>
          <w:left w:val="nil"/>
          <w:bottom w:val="nil"/>
          <w:right w:val="single" w:sz="8" w:space="0" w:color="C4D600"/>
          <w:insideH w:val="nil"/>
          <w:insideV w:val="nil"/>
        </w:tcBorders>
        <w:shd w:val="clear" w:color="auto" w:fill="FFFFFF"/>
      </w:tcPr>
    </w:tblStylePr>
    <w:tblStylePr w:type="lastCol">
      <w:tblPr/>
      <w:tcPr>
        <w:tcBorders>
          <w:top w:val="nil"/>
          <w:left w:val="single" w:sz="8" w:space="0" w:color="C4D6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8FFB5"/>
      </w:tcPr>
    </w:tblStylePr>
    <w:tblStylePr w:type="band1Horz">
      <w:tblPr/>
      <w:tcPr>
        <w:tcBorders>
          <w:top w:val="nil"/>
          <w:bottom w:val="nil"/>
          <w:insideH w:val="nil"/>
          <w:insideV w:val="nil"/>
        </w:tcBorders>
        <w:shd w:val="clear" w:color="auto" w:fill="F8FFB5"/>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rsid w:val="00A131E1"/>
    <w:rPr>
      <w:rFonts w:ascii="Cambria" w:hAnsi="Cambria"/>
      <w:color w:val="000000"/>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rsid w:val="00A131E1"/>
    <w:rPr>
      <w:rFonts w:ascii="Cambria" w:hAnsi="Cambria"/>
      <w:color w:val="000000"/>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rsid w:val="00A131E1"/>
    <w:rPr>
      <w:rFonts w:ascii="Cambria" w:hAnsi="Cambria"/>
      <w:color w:val="000000"/>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rsid w:val="00A131E1"/>
    <w:rPr>
      <w:rFonts w:ascii="Cambria" w:hAnsi="Cambria"/>
      <w:color w:val="000000"/>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rsid w:val="00A131E1"/>
    <w:rPr>
      <w:rFonts w:ascii="Cambria" w:hAnsi="Cambria"/>
      <w:color w:val="000000"/>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rsid w:val="00A131E1"/>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A131E1"/>
    <w:tblPr>
      <w:tblStyleRowBandSize w:val="1"/>
      <w:tblStyleColBandSize w:val="1"/>
      <w:tblBorders>
        <w:top w:val="single" w:sz="8" w:space="0" w:color="EBFF21"/>
        <w:left w:val="single" w:sz="8" w:space="0" w:color="EBFF21"/>
        <w:bottom w:val="single" w:sz="8" w:space="0" w:color="EBFF21"/>
        <w:right w:val="single" w:sz="8" w:space="0" w:color="EBFF21"/>
        <w:insideH w:val="single" w:sz="8" w:space="0" w:color="EBFF21"/>
      </w:tblBorders>
    </w:tblPr>
    <w:tblStylePr w:type="firstRow">
      <w:pPr>
        <w:spacing w:before="0" w:after="0" w:line="240" w:lineRule="auto"/>
      </w:pPr>
      <w:rPr>
        <w:b/>
        <w:bCs/>
        <w:color w:val="FFFFFF"/>
      </w:rPr>
      <w:tblPr/>
      <w:tcPr>
        <w:tcBorders>
          <w:top w:val="single" w:sz="8" w:space="0" w:color="EBFF21"/>
          <w:left w:val="single" w:sz="8" w:space="0" w:color="EBFF21"/>
          <w:bottom w:val="single" w:sz="8" w:space="0" w:color="EBFF21"/>
          <w:right w:val="single" w:sz="8" w:space="0" w:color="EBFF21"/>
          <w:insideH w:val="nil"/>
          <w:insideV w:val="nil"/>
        </w:tcBorders>
        <w:shd w:val="clear" w:color="auto" w:fill="C4D600"/>
      </w:tcPr>
    </w:tblStylePr>
    <w:tblStylePr w:type="lastRow">
      <w:pPr>
        <w:spacing w:before="0" w:after="0" w:line="240" w:lineRule="auto"/>
      </w:pPr>
      <w:rPr>
        <w:b/>
        <w:bCs/>
      </w:rPr>
      <w:tblPr/>
      <w:tcPr>
        <w:tcBorders>
          <w:top w:val="double" w:sz="6" w:space="0" w:color="EBFF21"/>
          <w:left w:val="single" w:sz="8" w:space="0" w:color="EBFF21"/>
          <w:bottom w:val="single" w:sz="8" w:space="0" w:color="EBFF21"/>
          <w:right w:val="single" w:sz="8" w:space="0" w:color="EBFF21"/>
          <w:insideH w:val="nil"/>
          <w:insideV w:val="nil"/>
        </w:tcBorders>
      </w:tcPr>
    </w:tblStylePr>
    <w:tblStylePr w:type="firstCol">
      <w:rPr>
        <w:b/>
        <w:bCs/>
      </w:rPr>
    </w:tblStylePr>
    <w:tblStylePr w:type="lastCol">
      <w:rPr>
        <w:b/>
        <w:bCs/>
      </w:rPr>
    </w:tblStylePr>
    <w:tblStylePr w:type="band1Vert">
      <w:tblPr/>
      <w:tcPr>
        <w:shd w:val="clear" w:color="auto" w:fill="F8FFB5"/>
      </w:tcPr>
    </w:tblStylePr>
    <w:tblStylePr w:type="band1Horz">
      <w:tblPr/>
      <w:tcPr>
        <w:tcBorders>
          <w:insideH w:val="nil"/>
          <w:insideV w:val="nil"/>
        </w:tcBorders>
        <w:shd w:val="clear" w:color="auto" w:fill="F8FFB5"/>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A131E1"/>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A131E1"/>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A131E1"/>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tblBorders>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A131E1"/>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A131E1"/>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styleId="MediumShading2">
    <w:name w:val="Medium Shading 2"/>
    <w:basedOn w:val="TableNormal"/>
    <w:uiPriority w:val="64"/>
    <w:rsid w:val="00A131E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A131E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4D6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4D600"/>
      </w:tcPr>
    </w:tblStylePr>
    <w:tblStylePr w:type="lastCol">
      <w:rPr>
        <w:b/>
        <w:bCs/>
        <w:color w:val="FFFFFF"/>
      </w:rPr>
      <w:tblPr/>
      <w:tcPr>
        <w:tcBorders>
          <w:left w:val="nil"/>
          <w:right w:val="nil"/>
          <w:insideH w:val="nil"/>
          <w:insideV w:val="nil"/>
        </w:tcBorders>
        <w:shd w:val="clear" w:color="auto" w:fill="C4D6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A131E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A131E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A131E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A131E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A131E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styleId="MessageHeader">
    <w:name w:val="Message Header"/>
    <w:basedOn w:val="Normal"/>
    <w:link w:val="MessageHeaderChar"/>
    <w:rsid w:val="00A131E1"/>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rPr>
  </w:style>
  <w:style w:type="character" w:customStyle="1" w:styleId="MessageHeaderChar">
    <w:name w:val="Message Header Char"/>
    <w:link w:val="MessageHeader"/>
    <w:rsid w:val="00A131E1"/>
    <w:rPr>
      <w:rFonts w:ascii="Cambria" w:hAnsi="Cambria"/>
      <w:sz w:val="24"/>
      <w:szCs w:val="24"/>
      <w:shd w:val="pct20" w:color="auto" w:fill="auto"/>
    </w:rPr>
  </w:style>
  <w:style w:type="paragraph" w:styleId="NoSpacing">
    <w:name w:val="No Spacing"/>
    <w:uiPriority w:val="1"/>
    <w:qFormat/>
    <w:rsid w:val="00A131E1"/>
    <w:rPr>
      <w:sz w:val="22"/>
      <w:szCs w:val="24"/>
    </w:rPr>
  </w:style>
  <w:style w:type="paragraph" w:styleId="NormalWeb">
    <w:name w:val="Normal (Web)"/>
    <w:basedOn w:val="Normal"/>
    <w:rsid w:val="00A131E1"/>
    <w:rPr>
      <w:sz w:val="24"/>
    </w:rPr>
  </w:style>
  <w:style w:type="paragraph" w:styleId="NormalIndent">
    <w:name w:val="Normal Indent"/>
    <w:basedOn w:val="Normal"/>
    <w:rsid w:val="00A131E1"/>
    <w:pPr>
      <w:ind w:left="720"/>
    </w:pPr>
  </w:style>
  <w:style w:type="paragraph" w:styleId="NoteHeading">
    <w:name w:val="Note Heading"/>
    <w:basedOn w:val="Normal"/>
    <w:next w:val="Normal"/>
    <w:link w:val="NoteHeadingChar"/>
    <w:rsid w:val="00A131E1"/>
  </w:style>
  <w:style w:type="character" w:customStyle="1" w:styleId="NoteHeadingChar">
    <w:name w:val="Note Heading Char"/>
    <w:link w:val="NoteHeading"/>
    <w:rsid w:val="00A131E1"/>
    <w:rPr>
      <w:sz w:val="22"/>
      <w:szCs w:val="24"/>
    </w:rPr>
  </w:style>
  <w:style w:type="paragraph" w:customStyle="1" w:styleId="Numbered">
    <w:name w:val="Numbered"/>
    <w:rsid w:val="00A131E1"/>
    <w:pPr>
      <w:numPr>
        <w:numId w:val="14"/>
      </w:numPr>
      <w:spacing w:after="120" w:line="360" w:lineRule="auto"/>
    </w:pPr>
    <w:rPr>
      <w:rFonts w:ascii="Arial" w:hAnsi="Arial"/>
      <w:sz w:val="22"/>
      <w:szCs w:val="24"/>
    </w:rPr>
  </w:style>
  <w:style w:type="character" w:styleId="PlaceholderText">
    <w:name w:val="Placeholder Text"/>
    <w:uiPriority w:val="99"/>
    <w:semiHidden/>
    <w:rsid w:val="00A131E1"/>
    <w:rPr>
      <w:color w:val="808080"/>
    </w:rPr>
  </w:style>
  <w:style w:type="paragraph" w:styleId="PlainText">
    <w:name w:val="Plain Text"/>
    <w:basedOn w:val="Normal"/>
    <w:link w:val="PlainTextChar"/>
    <w:rsid w:val="00A131E1"/>
    <w:rPr>
      <w:rFonts w:ascii="Consolas" w:hAnsi="Consolas"/>
      <w:sz w:val="21"/>
      <w:szCs w:val="21"/>
    </w:rPr>
  </w:style>
  <w:style w:type="character" w:customStyle="1" w:styleId="PlainTextChar">
    <w:name w:val="Plain Text Char"/>
    <w:link w:val="PlainText"/>
    <w:rsid w:val="00A131E1"/>
    <w:rPr>
      <w:rFonts w:ascii="Consolas" w:hAnsi="Consolas"/>
      <w:sz w:val="21"/>
      <w:szCs w:val="21"/>
    </w:rPr>
  </w:style>
  <w:style w:type="paragraph" w:customStyle="1" w:styleId="PortraitA3Footer">
    <w:name w:val="Portrait A3 Footer"/>
    <w:rsid w:val="00A131E1"/>
    <w:pPr>
      <w:tabs>
        <w:tab w:val="right" w:pos="14670"/>
      </w:tabs>
      <w:ind w:right="34"/>
    </w:pPr>
    <w:rPr>
      <w:rFonts w:ascii="Calibri" w:hAnsi="Calibri"/>
      <w:sz w:val="18"/>
      <w:szCs w:val="24"/>
    </w:rPr>
  </w:style>
  <w:style w:type="paragraph" w:customStyle="1" w:styleId="PortraitA3Header">
    <w:name w:val="Portrait A3 Header"/>
    <w:basedOn w:val="LandscapeA3Header"/>
    <w:rsid w:val="00A131E1"/>
    <w:pPr>
      <w:tabs>
        <w:tab w:val="clear" w:pos="21670"/>
        <w:tab w:val="center" w:pos="7370"/>
        <w:tab w:val="right" w:pos="14742"/>
      </w:tabs>
    </w:pPr>
  </w:style>
  <w:style w:type="paragraph" w:customStyle="1" w:styleId="ProjectJobTitle">
    <w:name w:val="ProjectJob Title"/>
    <w:basedOn w:val="Normal"/>
    <w:rsid w:val="00A131E1"/>
    <w:pPr>
      <w:widowControl w:val="0"/>
      <w:autoSpaceDE w:val="0"/>
      <w:autoSpaceDN w:val="0"/>
      <w:adjustRightInd w:val="0"/>
      <w:spacing w:before="120" w:after="120"/>
      <w:jc w:val="right"/>
      <w:textAlignment w:val="center"/>
    </w:pPr>
    <w:rPr>
      <w:rFonts w:ascii="Calibri" w:hAnsi="Calibri"/>
      <w:color w:val="FFFFFF"/>
      <w:sz w:val="36"/>
      <w:szCs w:val="40"/>
    </w:rPr>
  </w:style>
  <w:style w:type="paragraph" w:customStyle="1" w:styleId="ProjJob">
    <w:name w:val="ProjJob"/>
    <w:basedOn w:val="ProjectJobTitle"/>
    <w:rsid w:val="00A131E1"/>
    <w:rPr>
      <w:sz w:val="32"/>
    </w:rPr>
  </w:style>
  <w:style w:type="paragraph" w:styleId="Quote">
    <w:name w:val="Quote"/>
    <w:basedOn w:val="Normal"/>
    <w:next w:val="Normal"/>
    <w:link w:val="QuoteChar"/>
    <w:uiPriority w:val="29"/>
    <w:qFormat/>
    <w:rsid w:val="00A131E1"/>
    <w:rPr>
      <w:i/>
      <w:iCs/>
      <w:color w:val="000000"/>
    </w:rPr>
  </w:style>
  <w:style w:type="character" w:customStyle="1" w:styleId="QuoteChar">
    <w:name w:val="Quote Char"/>
    <w:link w:val="Quote"/>
    <w:uiPriority w:val="29"/>
    <w:rsid w:val="00A131E1"/>
    <w:rPr>
      <w:i/>
      <w:iCs/>
      <w:color w:val="000000"/>
      <w:sz w:val="22"/>
      <w:szCs w:val="24"/>
    </w:rPr>
  </w:style>
  <w:style w:type="paragraph" w:customStyle="1" w:styleId="StyleProjectJobTitleLeft">
    <w:name w:val="Style ProjectJob Title + Left"/>
    <w:basedOn w:val="ProjectJobTitle"/>
    <w:rsid w:val="00A131E1"/>
    <w:pPr>
      <w:jc w:val="left"/>
    </w:pPr>
    <w:rPr>
      <w:bCs/>
      <w:sz w:val="32"/>
      <w:szCs w:val="20"/>
    </w:rPr>
  </w:style>
  <w:style w:type="paragraph" w:customStyle="1" w:styleId="StyleStyleProjectJobTitleLeftBefore0pt">
    <w:name w:val="Style Style ProjectJob Title + Left + Before:  0 pt"/>
    <w:basedOn w:val="StyleProjectJobTitleLeft"/>
    <w:rsid w:val="00A131E1"/>
    <w:pPr>
      <w:spacing w:before="0"/>
    </w:pPr>
    <w:rPr>
      <w:b/>
    </w:rPr>
  </w:style>
  <w:style w:type="paragraph" w:customStyle="1" w:styleId="Reportname">
    <w:name w:val="Report name"/>
    <w:basedOn w:val="StyleStyleProjectJobTitleLeftBefore0pt"/>
    <w:rsid w:val="00A131E1"/>
    <w:pPr>
      <w:framePr w:wrap="around" w:vAnchor="page" w:hAnchor="page" w:x="3182" w:y="4650"/>
      <w:suppressOverlap/>
    </w:pPr>
  </w:style>
  <w:style w:type="paragraph" w:customStyle="1" w:styleId="StyleProjJobLeft">
    <w:name w:val="Style ProjJob + Left"/>
    <w:basedOn w:val="ProjJob"/>
    <w:rsid w:val="00A131E1"/>
    <w:pPr>
      <w:jc w:val="left"/>
    </w:pPr>
    <w:rPr>
      <w:bCs/>
      <w:sz w:val="36"/>
      <w:szCs w:val="20"/>
    </w:rPr>
  </w:style>
  <w:style w:type="paragraph" w:customStyle="1" w:styleId="StyleStyleProjJobLeftWhiteAfter0pt">
    <w:name w:val="Style Style ProjJob + Left + White After:  0 pt"/>
    <w:basedOn w:val="StyleProjJobLeft"/>
    <w:rsid w:val="00A131E1"/>
    <w:pPr>
      <w:spacing w:after="0"/>
    </w:pPr>
    <w:rPr>
      <w:b/>
    </w:rPr>
  </w:style>
  <w:style w:type="paragraph" w:customStyle="1" w:styleId="Reporttitle">
    <w:name w:val="Report title"/>
    <w:basedOn w:val="StyleStyleProjJobLeftWhiteAfter0pt"/>
    <w:rsid w:val="00A131E1"/>
    <w:pPr>
      <w:framePr w:wrap="around" w:vAnchor="page" w:hAnchor="page" w:x="3182" w:y="4650"/>
      <w:suppressOverlap/>
    </w:pPr>
  </w:style>
  <w:style w:type="paragraph" w:styleId="Revision">
    <w:name w:val="Revision"/>
    <w:basedOn w:val="Normal"/>
    <w:semiHidden/>
    <w:rsid w:val="00A131E1"/>
    <w:pPr>
      <w:pBdr>
        <w:right w:val="single" w:sz="4" w:space="4" w:color="FF0000"/>
      </w:pBdr>
      <w:spacing w:before="60" w:after="100" w:afterAutospacing="1"/>
      <w:jc w:val="both"/>
    </w:pPr>
    <w:rPr>
      <w:rFonts w:ascii="Arial" w:hAnsi="Arial"/>
      <w:color w:val="FF0000"/>
      <w:sz w:val="16"/>
      <w:szCs w:val="16"/>
    </w:rPr>
  </w:style>
  <w:style w:type="paragraph" w:styleId="Salutation">
    <w:name w:val="Salutation"/>
    <w:basedOn w:val="Normal"/>
    <w:next w:val="Normal"/>
    <w:link w:val="SalutationChar"/>
    <w:rsid w:val="00A131E1"/>
  </w:style>
  <w:style w:type="character" w:customStyle="1" w:styleId="SalutationChar">
    <w:name w:val="Salutation Char"/>
    <w:link w:val="Salutation"/>
    <w:rsid w:val="00A131E1"/>
    <w:rPr>
      <w:sz w:val="22"/>
      <w:szCs w:val="24"/>
    </w:rPr>
  </w:style>
  <w:style w:type="paragraph" w:styleId="Signature">
    <w:name w:val="Signature"/>
    <w:basedOn w:val="Normal"/>
    <w:link w:val="SignatureChar"/>
    <w:rsid w:val="00A131E1"/>
    <w:pPr>
      <w:ind w:left="4320"/>
    </w:pPr>
  </w:style>
  <w:style w:type="character" w:customStyle="1" w:styleId="SignatureChar">
    <w:name w:val="Signature Char"/>
    <w:link w:val="Signature"/>
    <w:rsid w:val="00A131E1"/>
    <w:rPr>
      <w:sz w:val="22"/>
      <w:szCs w:val="24"/>
    </w:rPr>
  </w:style>
  <w:style w:type="character" w:styleId="Strong">
    <w:name w:val="Strong"/>
    <w:qFormat/>
    <w:rsid w:val="00A131E1"/>
    <w:rPr>
      <w:b/>
      <w:bCs/>
    </w:rPr>
  </w:style>
  <w:style w:type="paragraph" w:customStyle="1" w:styleId="StyleListBulletCalibriBold">
    <w:name w:val="Style List Bullet + Calibri Bold"/>
    <w:basedOn w:val="ListBullet"/>
    <w:link w:val="StyleListBulletCalibriBoldChar"/>
    <w:rsid w:val="00A131E1"/>
    <w:pPr>
      <w:numPr>
        <w:numId w:val="0"/>
      </w:numPr>
    </w:pPr>
    <w:rPr>
      <w:b/>
      <w:bCs/>
    </w:rPr>
  </w:style>
  <w:style w:type="character" w:customStyle="1" w:styleId="StyleListBulletCalibriBoldChar">
    <w:name w:val="Style List Bullet + Calibri Bold Char"/>
    <w:link w:val="StyleListBulletCalibriBold"/>
    <w:rsid w:val="00A131E1"/>
    <w:rPr>
      <w:rFonts w:ascii="Calibri" w:hAnsi="Calibri"/>
      <w:b/>
      <w:bCs/>
      <w:sz w:val="22"/>
      <w:szCs w:val="24"/>
    </w:rPr>
  </w:style>
  <w:style w:type="paragraph" w:styleId="Subtitle">
    <w:name w:val="Subtitle"/>
    <w:basedOn w:val="Normal"/>
    <w:next w:val="Normal"/>
    <w:link w:val="SubtitleChar"/>
    <w:qFormat/>
    <w:rsid w:val="00A131E1"/>
    <w:pPr>
      <w:numPr>
        <w:ilvl w:val="1"/>
      </w:numPr>
    </w:pPr>
    <w:rPr>
      <w:rFonts w:ascii="Cambria" w:hAnsi="Cambria"/>
      <w:i/>
      <w:iCs/>
      <w:color w:val="C4D600"/>
      <w:spacing w:val="15"/>
      <w:sz w:val="24"/>
    </w:rPr>
  </w:style>
  <w:style w:type="character" w:customStyle="1" w:styleId="SubtitleChar">
    <w:name w:val="Subtitle Char"/>
    <w:link w:val="Subtitle"/>
    <w:rsid w:val="00A131E1"/>
    <w:rPr>
      <w:rFonts w:ascii="Cambria" w:hAnsi="Cambria"/>
      <w:i/>
      <w:iCs/>
      <w:color w:val="C4D600"/>
      <w:spacing w:val="15"/>
      <w:sz w:val="24"/>
      <w:szCs w:val="24"/>
    </w:rPr>
  </w:style>
  <w:style w:type="character" w:styleId="SubtleEmphasis">
    <w:name w:val="Subtle Emphasis"/>
    <w:uiPriority w:val="19"/>
    <w:qFormat/>
    <w:rsid w:val="00A131E1"/>
    <w:rPr>
      <w:i/>
      <w:iCs/>
      <w:color w:val="808080"/>
    </w:rPr>
  </w:style>
  <w:style w:type="character" w:styleId="SubtleReference">
    <w:name w:val="Subtle Reference"/>
    <w:uiPriority w:val="31"/>
    <w:qFormat/>
    <w:rsid w:val="00A131E1"/>
    <w:rPr>
      <w:smallCaps/>
      <w:color w:val="C0504D"/>
      <w:u w:val="single"/>
    </w:rPr>
  </w:style>
  <w:style w:type="table" w:styleId="Table3Deffects1">
    <w:name w:val="Table 3D effects 1"/>
    <w:basedOn w:val="TableNormal"/>
    <w:rsid w:val="00A131E1"/>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A131E1"/>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A131E1"/>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bleBullet">
    <w:name w:val="Table Bullet"/>
    <w:rsid w:val="00A131E1"/>
    <w:pPr>
      <w:numPr>
        <w:numId w:val="15"/>
      </w:numPr>
      <w:spacing w:before="60" w:after="60"/>
    </w:pPr>
    <w:rPr>
      <w:rFonts w:ascii="Calibri" w:hAnsi="Calibri"/>
      <w:sz w:val="22"/>
      <w:szCs w:val="24"/>
    </w:rPr>
  </w:style>
  <w:style w:type="paragraph" w:customStyle="1" w:styleId="Tablebulletlevel2">
    <w:name w:val="Table bullet level 2"/>
    <w:basedOn w:val="TableBullet"/>
    <w:qFormat/>
    <w:rsid w:val="00A131E1"/>
    <w:pPr>
      <w:numPr>
        <w:numId w:val="16"/>
      </w:numPr>
    </w:pPr>
  </w:style>
  <w:style w:type="table" w:styleId="TableClassic1">
    <w:name w:val="Table Classic 1"/>
    <w:basedOn w:val="TableNormal"/>
    <w:rsid w:val="00A131E1"/>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A131E1"/>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A131E1"/>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rsid w:val="00A131E1"/>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A131E1"/>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A131E1"/>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A131E1"/>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A131E1"/>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A131E1"/>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A131E1"/>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A131E1"/>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A131E1"/>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A131E1"/>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TableContents">
    <w:name w:val="Table Contents"/>
    <w:rsid w:val="00A131E1"/>
    <w:pPr>
      <w:spacing w:before="60" w:after="60"/>
    </w:pPr>
    <w:rPr>
      <w:rFonts w:ascii="Calibri" w:hAnsi="Calibri"/>
      <w:sz w:val="22"/>
      <w:szCs w:val="22"/>
    </w:rPr>
  </w:style>
  <w:style w:type="paragraph" w:customStyle="1" w:styleId="TableContentsCentered">
    <w:name w:val="Table Contents Centered"/>
    <w:basedOn w:val="TableContents"/>
    <w:rsid w:val="00A131E1"/>
    <w:pPr>
      <w:jc w:val="center"/>
    </w:pPr>
    <w:rPr>
      <w:szCs w:val="24"/>
    </w:rPr>
  </w:style>
  <w:style w:type="paragraph" w:customStyle="1" w:styleId="TableContentsRight">
    <w:name w:val="Table Contents Right"/>
    <w:basedOn w:val="TableContents"/>
    <w:rsid w:val="00A131E1"/>
    <w:pPr>
      <w:jc w:val="right"/>
    </w:pPr>
  </w:style>
  <w:style w:type="table" w:styleId="TableElegant">
    <w:name w:val="Table Elegant"/>
    <w:basedOn w:val="TableNormal"/>
    <w:rsid w:val="00A131E1"/>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A131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rsid w:val="00A131E1"/>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A131E1"/>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A131E1"/>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A131E1"/>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A131E1"/>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A131E1"/>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A131E1"/>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A131E1"/>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Tableheadings">
    <w:name w:val="Table headings"/>
    <w:basedOn w:val="TableContents"/>
    <w:rsid w:val="00A131E1"/>
    <w:rPr>
      <w:b/>
    </w:rPr>
  </w:style>
  <w:style w:type="paragraph" w:customStyle="1" w:styleId="TableHeadings0">
    <w:name w:val="Table Headings"/>
    <w:rsid w:val="00A131E1"/>
    <w:pPr>
      <w:spacing w:before="60" w:after="60"/>
    </w:pPr>
    <w:rPr>
      <w:rFonts w:ascii="Calibri" w:hAnsi="Calibri"/>
      <w:b/>
      <w:sz w:val="22"/>
      <w:szCs w:val="22"/>
    </w:rPr>
  </w:style>
  <w:style w:type="paragraph" w:customStyle="1" w:styleId="Tableheadingscentred">
    <w:name w:val="Table headings centred"/>
    <w:basedOn w:val="Tableheadings"/>
    <w:rsid w:val="00A131E1"/>
    <w:pPr>
      <w:jc w:val="center"/>
    </w:pPr>
  </w:style>
  <w:style w:type="paragraph" w:customStyle="1" w:styleId="Tableheadingsright">
    <w:name w:val="Table headings right"/>
    <w:basedOn w:val="Tableheadings"/>
    <w:rsid w:val="00A131E1"/>
    <w:pPr>
      <w:jc w:val="right"/>
    </w:pPr>
  </w:style>
  <w:style w:type="table" w:customStyle="1" w:styleId="TableHydro">
    <w:name w:val="Table Hydro"/>
    <w:basedOn w:val="TableNormal"/>
    <w:rsid w:val="00A131E1"/>
    <w:pPr>
      <w:spacing w:before="60" w:after="60"/>
    </w:pPr>
    <w:rPr>
      <w:rFonts w:ascii="Calibri" w:hAnsi="Calibri"/>
    </w:rPr>
    <w:tblPr>
      <w:tblBorders>
        <w:top w:val="single" w:sz="4" w:space="0" w:color="auto"/>
        <w:bottom w:val="single" w:sz="4" w:space="0" w:color="auto"/>
        <w:insideH w:val="single" w:sz="4" w:space="0" w:color="808080"/>
        <w:insideV w:val="single" w:sz="4" w:space="0" w:color="808080"/>
      </w:tblBorders>
    </w:tblPr>
    <w:tcPr>
      <w:shd w:val="clear" w:color="auto" w:fill="auto"/>
    </w:tcPr>
    <w:tblStylePr w:type="firstRow">
      <w:tblPr/>
      <w:tcPr>
        <w:tcBorders>
          <w:top w:val="single" w:sz="8" w:space="0" w:color="auto"/>
          <w:bottom w:val="single" w:sz="8" w:space="0" w:color="auto"/>
        </w:tcBorders>
      </w:tcPr>
    </w:tblStylePr>
    <w:tblStylePr w:type="lastRow">
      <w:tblPr/>
      <w:tcPr>
        <w:tcBorders>
          <w:bottom w:val="single" w:sz="8" w:space="0" w:color="auto"/>
        </w:tcBorders>
      </w:tcPr>
    </w:tblStylePr>
  </w:style>
  <w:style w:type="table" w:styleId="TableList1">
    <w:name w:val="Table List 1"/>
    <w:basedOn w:val="TableNormal"/>
    <w:rsid w:val="00A131E1"/>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A131E1"/>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A131E1"/>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A131E1"/>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A131E1"/>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A131E1"/>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A131E1"/>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A131E1"/>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rsid w:val="00A131E1"/>
    <w:pPr>
      <w:ind w:left="220" w:hanging="220"/>
    </w:pPr>
    <w:rPr>
      <w:rFonts w:ascii="Arial" w:hAnsi="Arial"/>
    </w:rPr>
  </w:style>
  <w:style w:type="paragraph" w:styleId="TableofFigures">
    <w:name w:val="table of figures"/>
    <w:basedOn w:val="NotHeading2"/>
    <w:next w:val="BodyText"/>
    <w:link w:val="TableofFiguresChar"/>
    <w:rsid w:val="00A131E1"/>
    <w:rPr>
      <w:color w:val="auto"/>
      <w:sz w:val="20"/>
      <w:szCs w:val="20"/>
    </w:rPr>
  </w:style>
  <w:style w:type="character" w:customStyle="1" w:styleId="TableofFiguresChar">
    <w:name w:val="Table of Figures Char"/>
    <w:link w:val="TableofFigures"/>
    <w:rsid w:val="00A131E1"/>
    <w:rPr>
      <w:rFonts w:ascii="Calibri" w:hAnsi="Calibri" w:cs="Arial"/>
      <w:bCs/>
      <w:iCs/>
    </w:rPr>
  </w:style>
  <w:style w:type="table" w:styleId="TableProfessional">
    <w:name w:val="Table Professional"/>
    <w:basedOn w:val="TableNormal"/>
    <w:rsid w:val="00A131E1"/>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A131E1"/>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A131E1"/>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A131E1"/>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A131E1"/>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A131E1"/>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A131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A131E1"/>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A131E1"/>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A131E1"/>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next w:val="Normal"/>
    <w:link w:val="TitleChar"/>
    <w:qFormat/>
    <w:rsid w:val="00A131E1"/>
    <w:pPr>
      <w:pBdr>
        <w:bottom w:val="single" w:sz="8" w:space="4" w:color="C4D600"/>
      </w:pBdr>
      <w:spacing w:after="300"/>
      <w:contextualSpacing/>
    </w:pPr>
    <w:rPr>
      <w:rFonts w:ascii="Cambria" w:hAnsi="Cambria"/>
      <w:color w:val="2F3232"/>
      <w:spacing w:val="5"/>
      <w:kern w:val="28"/>
      <w:sz w:val="52"/>
      <w:szCs w:val="52"/>
    </w:rPr>
  </w:style>
  <w:style w:type="character" w:customStyle="1" w:styleId="TitleChar">
    <w:name w:val="Title Char"/>
    <w:link w:val="Title"/>
    <w:rsid w:val="00A131E1"/>
    <w:rPr>
      <w:rFonts w:ascii="Cambria" w:hAnsi="Cambria"/>
      <w:color w:val="2F3232"/>
      <w:spacing w:val="5"/>
      <w:kern w:val="28"/>
      <w:sz w:val="52"/>
      <w:szCs w:val="52"/>
    </w:rPr>
  </w:style>
  <w:style w:type="paragraph" w:styleId="TOAHeading">
    <w:name w:val="toa heading"/>
    <w:basedOn w:val="Normal"/>
    <w:next w:val="Normal"/>
    <w:rsid w:val="00A131E1"/>
    <w:pPr>
      <w:spacing w:before="120"/>
      <w:ind w:left="442" w:hanging="442"/>
    </w:pPr>
    <w:rPr>
      <w:rFonts w:ascii="Arial" w:hAnsi="Arial" w:cs="Arial"/>
      <w:b/>
      <w:bCs/>
    </w:rPr>
  </w:style>
  <w:style w:type="paragraph" w:styleId="TOC1">
    <w:name w:val="toc 1"/>
    <w:next w:val="Normal"/>
    <w:uiPriority w:val="39"/>
    <w:rsid w:val="00A131E1"/>
    <w:pPr>
      <w:tabs>
        <w:tab w:val="right" w:pos="9072"/>
      </w:tabs>
      <w:spacing w:before="240" w:after="120"/>
      <w:ind w:left="442" w:right="1043" w:hanging="442"/>
    </w:pPr>
    <w:rPr>
      <w:rFonts w:ascii="Calibri" w:hAnsi="Calibri"/>
      <w:b/>
      <w:noProof/>
      <w:szCs w:val="22"/>
    </w:rPr>
  </w:style>
  <w:style w:type="paragraph" w:styleId="TOC2">
    <w:name w:val="toc 2"/>
    <w:next w:val="Normal"/>
    <w:uiPriority w:val="39"/>
    <w:rsid w:val="00A131E1"/>
    <w:pPr>
      <w:tabs>
        <w:tab w:val="left" w:pos="990"/>
        <w:tab w:val="right" w:pos="9072"/>
      </w:tabs>
      <w:spacing w:after="60"/>
      <w:ind w:left="1009" w:right="1043" w:hanging="567"/>
    </w:pPr>
    <w:rPr>
      <w:rFonts w:ascii="Calibri" w:hAnsi="Calibri"/>
      <w:noProof/>
      <w:szCs w:val="22"/>
    </w:rPr>
  </w:style>
  <w:style w:type="paragraph" w:styleId="TOC3">
    <w:name w:val="toc 3"/>
    <w:next w:val="BlockText"/>
    <w:uiPriority w:val="39"/>
    <w:rsid w:val="00A131E1"/>
    <w:pPr>
      <w:tabs>
        <w:tab w:val="left" w:pos="1540"/>
        <w:tab w:val="right" w:pos="9072"/>
      </w:tabs>
      <w:spacing w:after="60"/>
      <w:ind w:left="1667" w:right="1043" w:hanging="658"/>
    </w:pPr>
    <w:rPr>
      <w:rFonts w:ascii="Calibri" w:hAnsi="Calibri"/>
      <w:noProof/>
      <w:szCs w:val="24"/>
    </w:rPr>
  </w:style>
  <w:style w:type="paragraph" w:styleId="TOC4">
    <w:name w:val="toc 4"/>
    <w:next w:val="Normal"/>
    <w:rsid w:val="00A131E1"/>
    <w:pPr>
      <w:tabs>
        <w:tab w:val="right" w:pos="9072"/>
      </w:tabs>
      <w:spacing w:after="120"/>
      <w:ind w:left="2200" w:hanging="660"/>
    </w:pPr>
    <w:rPr>
      <w:rFonts w:ascii="Arial" w:hAnsi="Arial"/>
      <w:noProof/>
      <w:szCs w:val="24"/>
    </w:rPr>
  </w:style>
  <w:style w:type="paragraph" w:styleId="TOC5">
    <w:name w:val="toc 5"/>
    <w:basedOn w:val="Normal"/>
    <w:next w:val="Normal"/>
    <w:rsid w:val="00A131E1"/>
    <w:pPr>
      <w:tabs>
        <w:tab w:val="right" w:pos="9072"/>
      </w:tabs>
      <w:ind w:left="2530" w:right="1480"/>
    </w:pPr>
  </w:style>
  <w:style w:type="paragraph" w:styleId="TOC6">
    <w:name w:val="toc 6"/>
    <w:basedOn w:val="Normal"/>
    <w:next w:val="Normal"/>
    <w:rsid w:val="00A131E1"/>
    <w:pPr>
      <w:ind w:left="1100"/>
    </w:pPr>
  </w:style>
  <w:style w:type="paragraph" w:styleId="TOC7">
    <w:name w:val="toc 7"/>
    <w:basedOn w:val="Normal"/>
    <w:next w:val="Normal"/>
    <w:rsid w:val="00A131E1"/>
    <w:pPr>
      <w:tabs>
        <w:tab w:val="left" w:pos="567"/>
        <w:tab w:val="right" w:pos="9020"/>
      </w:tabs>
      <w:spacing w:before="120" w:after="120"/>
      <w:ind w:left="442" w:hanging="442"/>
    </w:pPr>
    <w:rPr>
      <w:rFonts w:ascii="Arial Bold" w:hAnsi="Arial Bold"/>
      <w:b/>
      <w:noProof/>
      <w:sz w:val="20"/>
      <w:szCs w:val="22"/>
    </w:rPr>
  </w:style>
  <w:style w:type="paragraph" w:styleId="TOC8">
    <w:name w:val="toc 8"/>
    <w:basedOn w:val="Normal"/>
    <w:next w:val="Normal"/>
    <w:rsid w:val="00A131E1"/>
    <w:pPr>
      <w:tabs>
        <w:tab w:val="left" w:pos="1134"/>
        <w:tab w:val="right" w:pos="9020"/>
      </w:tabs>
      <w:spacing w:after="120"/>
      <w:ind w:left="1009" w:hanging="567"/>
    </w:pPr>
    <w:rPr>
      <w:rFonts w:ascii="Arial" w:hAnsi="Arial"/>
      <w:sz w:val="20"/>
    </w:rPr>
  </w:style>
  <w:style w:type="paragraph" w:styleId="TOC9">
    <w:name w:val="toc 9"/>
    <w:basedOn w:val="Normal"/>
    <w:next w:val="Normal"/>
    <w:rsid w:val="00A131E1"/>
    <w:pPr>
      <w:tabs>
        <w:tab w:val="left" w:pos="1985"/>
        <w:tab w:val="right" w:pos="9020"/>
      </w:tabs>
      <w:spacing w:after="120"/>
      <w:ind w:left="1786" w:hanging="794"/>
    </w:pPr>
    <w:rPr>
      <w:rFonts w:ascii="Arial" w:hAnsi="Arial"/>
      <w:sz w:val="20"/>
    </w:rPr>
  </w:style>
  <w:style w:type="paragraph" w:styleId="TOCHeading">
    <w:name w:val="TOC Heading"/>
    <w:basedOn w:val="Heading1"/>
    <w:next w:val="Normal"/>
    <w:uiPriority w:val="39"/>
    <w:semiHidden/>
    <w:unhideWhenUsed/>
    <w:qFormat/>
    <w:rsid w:val="00A131E1"/>
    <w:pPr>
      <w:keepLines/>
      <w:numPr>
        <w:numId w:val="0"/>
      </w:numPr>
      <w:spacing w:after="0"/>
      <w:outlineLvl w:val="9"/>
    </w:pPr>
    <w:rPr>
      <w:rFonts w:ascii="Cambria" w:hAnsi="Cambria" w:cs="Times New Roman"/>
      <w:color w:val="92A000"/>
      <w:kern w:val="0"/>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entura.com.au" TargetMode="External"/><Relationship Id="rId5" Type="http://schemas.openxmlformats.org/officeDocument/2006/relationships/numbering" Target="numbering.xml"/><Relationship Id="rId15" Type="http://schemas.openxmlformats.org/officeDocument/2006/relationships/hyperlink" Target="http://www.tmag.tas.gov.au" TargetMode="External"/><Relationship Id="rId10" Type="http://schemas.openxmlformats.org/officeDocument/2006/relationships/endnotes" Target="endnotes.xml"/><Relationship Id="rId19"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34BC08C72B9D4C7497B1F67F0D3E058F"/>
        <w:category>
          <w:name w:val="General"/>
          <w:gallery w:val="placeholder"/>
        </w:category>
        <w:types>
          <w:type w:val="bbPlcHdr"/>
        </w:types>
        <w:behaviors>
          <w:behavior w:val="content"/>
        </w:behaviors>
        <w:guid w:val="{302CF8B7-0E9D-40E2-8889-5E50E844E71D}"/>
      </w:docPartPr>
      <w:docPartBody>
        <w:p w:rsidR="00A9303B" w:rsidRDefault="00A9303B">
          <w:pPr>
            <w:pStyle w:val="34BC08C72B9D4C7497B1F67F0D3E058F"/>
          </w:pPr>
          <w:r w:rsidRPr="00932069">
            <w:rPr>
              <w:rStyle w:val="PlaceholderText"/>
            </w:rPr>
            <w:t>Project number</w:t>
          </w:r>
        </w:p>
      </w:docPartBody>
    </w:docPart>
    <w:docPart>
      <w:docPartPr>
        <w:name w:val="21FF1EAC605248CC959D7987C8EC086F"/>
        <w:category>
          <w:name w:val="General"/>
          <w:gallery w:val="placeholder"/>
        </w:category>
        <w:types>
          <w:type w:val="bbPlcHdr"/>
        </w:types>
        <w:behaviors>
          <w:behavior w:val="content"/>
        </w:behaviors>
        <w:guid w:val="{FFD080E1-24E2-42F5-8C27-6D0BE24C85C1}"/>
      </w:docPartPr>
      <w:docPartBody>
        <w:p w:rsidR="00A9303B" w:rsidRDefault="00A9303B">
          <w:pPr>
            <w:pStyle w:val="21FF1EAC605248CC959D7987C8EC086F"/>
          </w:pPr>
          <w:r>
            <w:rPr>
              <w:rStyle w:val="PlaceholderText"/>
            </w:rPr>
            <w:t>Client organisation</w:t>
          </w:r>
        </w:p>
      </w:docPartBody>
    </w:docPart>
    <w:docPart>
      <w:docPartPr>
        <w:name w:val="22D375A9469C4DB68EC4EFA293B739B9"/>
        <w:category>
          <w:name w:val="General"/>
          <w:gallery w:val="placeholder"/>
        </w:category>
        <w:types>
          <w:type w:val="bbPlcHdr"/>
        </w:types>
        <w:behaviors>
          <w:behavior w:val="content"/>
        </w:behaviors>
        <w:guid w:val="{8CE8104D-8CFA-44F4-AEFF-836611958CA0}"/>
      </w:docPartPr>
      <w:docPartBody>
        <w:p w:rsidR="00A9303B" w:rsidRDefault="00A9303B">
          <w:pPr>
            <w:pStyle w:val="22D375A9469C4DB68EC4EFA293B739B9"/>
          </w:pPr>
          <w:r>
            <w:rPr>
              <w:rStyle w:val="PlaceholderText"/>
            </w:rPr>
            <w:t>Project Manager</w:t>
          </w:r>
        </w:p>
      </w:docPartBody>
    </w:docPart>
    <w:docPart>
      <w:docPartPr>
        <w:name w:val="8AA85B7B1BFE42F0A74EBCCB59794357"/>
        <w:category>
          <w:name w:val="General"/>
          <w:gallery w:val="placeholder"/>
        </w:category>
        <w:types>
          <w:type w:val="bbPlcHdr"/>
        </w:types>
        <w:behaviors>
          <w:behavior w:val="content"/>
        </w:behaviors>
        <w:guid w:val="{04C670DC-8BC3-4776-8F1A-0B2FC2EBD21D}"/>
      </w:docPartPr>
      <w:docPartBody>
        <w:p w:rsidR="00A9303B" w:rsidRDefault="00A9303B">
          <w:pPr>
            <w:pStyle w:val="8AA85B7B1BFE42F0A74EBCCB59794357"/>
          </w:pPr>
          <w:r w:rsidRPr="00932069">
            <w:rPr>
              <w:noProof/>
              <w:color w:val="525C54"/>
            </w:rPr>
            <w:t>Email name</w:t>
          </w:r>
        </w:p>
      </w:docPartBody>
    </w:docPart>
    <w:docPart>
      <w:docPartPr>
        <w:name w:val="54AC267FE06243E99F0374AA554C15D5"/>
        <w:category>
          <w:name w:val="General"/>
          <w:gallery w:val="placeholder"/>
        </w:category>
        <w:types>
          <w:type w:val="bbPlcHdr"/>
        </w:types>
        <w:behaviors>
          <w:behavior w:val="content"/>
        </w:behaviors>
        <w:guid w:val="{3D2D6B4A-E943-4265-A556-EE052AC7D00A}"/>
      </w:docPartPr>
      <w:docPartBody>
        <w:p w:rsidR="00A9303B" w:rsidRDefault="00A9303B">
          <w:pPr>
            <w:pStyle w:val="54AC267FE06243E99F0374AA554C15D5"/>
          </w:pPr>
          <w:r>
            <w:rPr>
              <w:rStyle w:val="PlaceholderText"/>
            </w:rPr>
            <w:t>Project name</w:t>
          </w:r>
        </w:p>
      </w:docPartBody>
    </w:docPart>
    <w:docPart>
      <w:docPartPr>
        <w:name w:val="993B59832E5745A5ADD74E3C4B4A0841"/>
        <w:category>
          <w:name w:val="General"/>
          <w:gallery w:val="placeholder"/>
        </w:category>
        <w:types>
          <w:type w:val="bbPlcHdr"/>
        </w:types>
        <w:behaviors>
          <w:behavior w:val="content"/>
        </w:behaviors>
        <w:guid w:val="{07AEEDF7-3B3F-4E1A-BF5F-F4B48E85D6F0}"/>
      </w:docPartPr>
      <w:docPartBody>
        <w:p w:rsidR="00A9303B" w:rsidRDefault="00A9303B">
          <w:pPr>
            <w:pStyle w:val="993B59832E5745A5ADD74E3C4B4A0841"/>
          </w:pPr>
          <w:r w:rsidRPr="00932069">
            <w:rPr>
              <w:rStyle w:val="PlaceholderText"/>
            </w:rPr>
            <w:t>Project number</w:t>
          </w:r>
        </w:p>
      </w:docPartBody>
    </w:docPart>
    <w:docPart>
      <w:docPartPr>
        <w:name w:val="E6D3A632BBFE4BFEB9C899C0C928E720"/>
        <w:category>
          <w:name w:val="General"/>
          <w:gallery w:val="placeholder"/>
        </w:category>
        <w:types>
          <w:type w:val="bbPlcHdr"/>
        </w:types>
        <w:behaviors>
          <w:behavior w:val="content"/>
        </w:behaviors>
        <w:guid w:val="{B7B232D4-809A-4D0E-B20C-6847F9D4DD8E}"/>
      </w:docPartPr>
      <w:docPartBody>
        <w:p w:rsidR="00A9303B" w:rsidRDefault="00A9303B">
          <w:pPr>
            <w:pStyle w:val="E6D3A632BBFE4BFEB9C899C0C928E720"/>
          </w:pPr>
          <w:r w:rsidRPr="00932069">
            <w:rPr>
              <w:rStyle w:val="PlaceholderText"/>
            </w:rPr>
            <w:t>ConsultDM no.</w:t>
          </w:r>
        </w:p>
      </w:docPartBody>
    </w:docPart>
    <w:docPart>
      <w:docPartPr>
        <w:name w:val="6C7A2159C3F0435F91FF3B876176DCF1"/>
        <w:category>
          <w:name w:val="General"/>
          <w:gallery w:val="placeholder"/>
        </w:category>
        <w:types>
          <w:type w:val="bbPlcHdr"/>
        </w:types>
        <w:behaviors>
          <w:behavior w:val="content"/>
        </w:behaviors>
        <w:guid w:val="{155EDFDB-914B-4C1B-93FE-521887411219}"/>
      </w:docPartPr>
      <w:docPartBody>
        <w:p w:rsidR="00A9303B" w:rsidRDefault="00A9303B">
          <w:pPr>
            <w:pStyle w:val="6C7A2159C3F0435F91FF3B876176DCF1"/>
          </w:pPr>
          <w:r w:rsidRPr="006102D7">
            <w:rPr>
              <w:rStyle w:val="PlaceholderText"/>
            </w:rPr>
            <w:t>Click here to enter text.</w:t>
          </w:r>
        </w:p>
      </w:docPartBody>
    </w:docPart>
    <w:docPart>
      <w:docPartPr>
        <w:name w:val="6D50A2B1F6AD43E0AA7A4CA8569D0451"/>
        <w:category>
          <w:name w:val="General"/>
          <w:gallery w:val="placeholder"/>
        </w:category>
        <w:types>
          <w:type w:val="bbPlcHdr"/>
        </w:types>
        <w:behaviors>
          <w:behavior w:val="content"/>
        </w:behaviors>
        <w:guid w:val="{A49D12FE-EE89-42AA-9707-894AF9ACCA09}"/>
      </w:docPartPr>
      <w:docPartBody>
        <w:p w:rsidR="00CB178B" w:rsidRDefault="00971090" w:rsidP="00971090">
          <w:pPr>
            <w:pStyle w:val="6D50A2B1F6AD43E0AA7A4CA8569D0451"/>
          </w:pPr>
          <w:r>
            <w:rPr>
              <w:rStyle w:val="PlaceholderText"/>
            </w:rPr>
            <w:t>Project name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Arial Bold">
    <w:panose1 w:val="020B0704020202020204"/>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markup="0" w:comments="0" w:insDel="0" w:formatting="0" w:inkAnnotations="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9303B"/>
    <w:rsid w:val="00051531"/>
    <w:rsid w:val="00857C80"/>
    <w:rsid w:val="00971090"/>
    <w:rsid w:val="009F30F8"/>
    <w:rsid w:val="00A9303B"/>
    <w:rsid w:val="00CB178B"/>
    <w:rsid w:val="00FF3E3D"/>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AU" w:eastAsia="en-A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971090"/>
    <w:rPr>
      <w:color w:val="808080"/>
    </w:rPr>
  </w:style>
  <w:style w:type="paragraph" w:customStyle="1" w:styleId="34BC08C72B9D4C7497B1F67F0D3E058F">
    <w:name w:val="34BC08C72B9D4C7497B1F67F0D3E058F"/>
  </w:style>
  <w:style w:type="paragraph" w:customStyle="1" w:styleId="21FF1EAC605248CC959D7987C8EC086F">
    <w:name w:val="21FF1EAC605248CC959D7987C8EC086F"/>
  </w:style>
  <w:style w:type="paragraph" w:customStyle="1" w:styleId="22D375A9469C4DB68EC4EFA293B739B9">
    <w:name w:val="22D375A9469C4DB68EC4EFA293B739B9"/>
  </w:style>
  <w:style w:type="paragraph" w:customStyle="1" w:styleId="60A1DC43718E4D708F4E25AF1224A2BA">
    <w:name w:val="60A1DC43718E4D708F4E25AF1224A2BA"/>
  </w:style>
  <w:style w:type="paragraph" w:customStyle="1" w:styleId="8AA85B7B1BFE42F0A74EBCCB59794357">
    <w:name w:val="8AA85B7B1BFE42F0A74EBCCB59794357"/>
  </w:style>
  <w:style w:type="paragraph" w:customStyle="1" w:styleId="54AC267FE06243E99F0374AA554C15D5">
    <w:name w:val="54AC267FE06243E99F0374AA554C15D5"/>
  </w:style>
  <w:style w:type="paragraph" w:customStyle="1" w:styleId="993B59832E5745A5ADD74E3C4B4A0841">
    <w:name w:val="993B59832E5745A5ADD74E3C4B4A0841"/>
  </w:style>
  <w:style w:type="paragraph" w:customStyle="1" w:styleId="E6D3A632BBFE4BFEB9C899C0C928E720">
    <w:name w:val="E6D3A632BBFE4BFEB9C899C0C928E720"/>
  </w:style>
  <w:style w:type="paragraph" w:customStyle="1" w:styleId="6C7A2159C3F0435F91FF3B876176DCF1">
    <w:name w:val="6C7A2159C3F0435F91FF3B876176DCF1"/>
  </w:style>
  <w:style w:type="paragraph" w:customStyle="1" w:styleId="6D50A2B1F6AD43E0AA7A4CA8569D0451">
    <w:name w:val="6D50A2B1F6AD43E0AA7A4CA8569D0451"/>
    <w:rsid w:val="00971090"/>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F6737BFDA589B458CD9D0B3B004DD3F" ma:contentTypeVersion="18" ma:contentTypeDescription="Create a new document." ma:contentTypeScope="" ma:versionID="48494d1000f8564cfa0fcfe5e3ff9772">
  <xsd:schema xmlns:xsd="http://www.w3.org/2001/XMLSchema" xmlns:xs="http://www.w3.org/2001/XMLSchema" xmlns:p="http://schemas.microsoft.com/office/2006/metadata/properties" xmlns:ns2="188a1916-0f64-4131-9662-f51bb1bde046" xmlns:ns3="149608e9-d949-4ce1-a05d-ee9a5f2e39d9" xmlns:ns4="9ade2762-0b17-4c3b-a9ae-eef513da1e9a" targetNamespace="http://schemas.microsoft.com/office/2006/metadata/properties" ma:root="true" ma:fieldsID="d4563a6f6c5fabf1e9ff2c0a98e199ed" ns2:_="" ns3:_="" ns4:_="">
    <xsd:import namespace="188a1916-0f64-4131-9662-f51bb1bde046"/>
    <xsd:import namespace="149608e9-d949-4ce1-a05d-ee9a5f2e39d9"/>
    <xsd:import namespace="9ade2762-0b17-4c3b-a9ae-eef513da1e9a"/>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4:SharedWithUsers" minOccurs="0"/>
                <xsd:element ref="ns4:SharedWithDetail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3:MediaLengthInSeconds" minOccurs="0"/>
                <xsd:element ref="ns2:TaxCatchAll" minOccurs="0"/>
                <xsd:element ref="ns3: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88a1916-0f64-4131-9662-f51bb1bde046"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TaxCatchAll" ma:index="24" nillable="true" ma:displayName="Taxonomy Catch All Column" ma:hidden="true" ma:list="{43a40286-3f40-4717-af80-31ede50b1122}" ma:internalName="TaxCatchAll" ma:showField="CatchAllData" ma:web="4e5899aa-f4f4-4670-bd2a-1a58f241016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149608e9-d949-4ce1-a05d-ee9a5f2e39d9"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6" nillable="true" ma:taxonomy="true" ma:internalName="lcf76f155ced4ddcb4097134ff3c332f" ma:taxonomyFieldName="MediaServiceImageTags" ma:displayName="Image Tags" ma:readOnly="false" ma:fieldId="{5cf76f15-5ced-4ddc-b409-7134ff3c332f}" ma:taxonomyMulti="true" ma:sspId="ba2c3d70-3546-4620-ba92-0e3bd0a9fcf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ade2762-0b17-4c3b-a9ae-eef513da1e9a"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_dlc_DocId xmlns="188a1916-0f64-4131-9662-f51bb1bde046">H0150001-522110473-91198</_dlc_DocId>
    <_dlc_DocIdUrl xmlns="188a1916-0f64-4131-9662-f51bb1bde046">
      <Url>https://hydrotasmania.sharepoint.com/sites/pwa03/BoTNPumpedHydro/_layouts/15/DocIdRedir.aspx?ID=H0150001-522110473-91198</Url>
      <Description>H0150001-522110473-91198</Description>
    </_dlc_DocIdUrl>
    <TaxCatchAll xmlns="188a1916-0f64-4131-9662-f51bb1bde046" xsi:nil="true"/>
    <lcf76f155ced4ddcb4097134ff3c332f xmlns="149608e9-d949-4ce1-a05d-ee9a5f2e39d9">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1862759-B58D-4DE7-998A-87BF7DC3E289}"/>
</file>

<file path=customXml/itemProps2.xml><?xml version="1.0" encoding="utf-8"?>
<ds:datastoreItem xmlns:ds="http://schemas.openxmlformats.org/officeDocument/2006/customXml" ds:itemID="{09FE8B20-E1F6-4DCE-A741-4784A168B26D}">
  <ds:schemaRefs>
    <ds:schemaRef ds:uri="http://schemas.microsoft.com/sharepoint/events"/>
  </ds:schemaRefs>
</ds:datastoreItem>
</file>

<file path=customXml/itemProps3.xml><?xml version="1.0" encoding="utf-8"?>
<ds:datastoreItem xmlns:ds="http://schemas.openxmlformats.org/officeDocument/2006/customXml" ds:itemID="{A374B247-05F1-4F7E-BCDB-54D7DF9C3B5F}">
  <ds:schemaRefs>
    <ds:schemaRef ds:uri="http://schemas.microsoft.com/office/2006/metadata/properties"/>
    <ds:schemaRef ds:uri="http://schemas.microsoft.com/office/infopath/2007/PartnerControls"/>
    <ds:schemaRef ds:uri="188a1916-0f64-4131-9662-f51bb1bde046"/>
  </ds:schemaRefs>
</ds:datastoreItem>
</file>

<file path=customXml/itemProps4.xml><?xml version="1.0" encoding="utf-8"?>
<ds:datastoreItem xmlns:ds="http://schemas.openxmlformats.org/officeDocument/2006/customXml" ds:itemID="{366F83BB-9AD7-4ABC-A363-B18F3271228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100</TotalTime>
  <Pages>9</Pages>
  <Words>1507</Words>
  <Characters>8594</Characters>
  <Application>Microsoft Office Word</Application>
  <DocSecurity>0</DocSecurity>
  <Lines>71</Lines>
  <Paragraphs>20</Paragraphs>
  <ScaleCrop>false</ScaleCrop>
  <HeadingPairs>
    <vt:vector size="2" baseType="variant">
      <vt:variant>
        <vt:lpstr>Title</vt:lpstr>
      </vt:variant>
      <vt:variant>
        <vt:i4>1</vt:i4>
      </vt:variant>
    </vt:vector>
  </HeadingPairs>
  <TitlesOfParts>
    <vt:vector size="1" baseType="lpstr">
      <vt:lpstr>Project Note</vt:lpstr>
    </vt:vector>
  </TitlesOfParts>
  <Company>Hydro Tasmania Consulting</Company>
  <LinksUpToDate>false</LinksUpToDate>
  <CharactersWithSpaces>10081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Project Note</dc:title>
  <dc:creator>Ray Brereton</dc:creator>
  <cp:lastModifiedBy>Ray Brereton</cp:lastModifiedBy>
  <cp:revision>54</cp:revision>
  <cp:lastPrinted>2020-02-26T04:27:00Z</cp:lastPrinted>
  <dcterms:created xsi:type="dcterms:W3CDTF">2020-03-24T04:32:00Z</dcterms:created>
  <dcterms:modified xsi:type="dcterms:W3CDTF">2020-03-24T06:12:00Z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0x010100FF6737BFDA589B458CD9D0B3B004DD3F</vt:lpwstr>
  </property>
  <property fmtid="{D5CDD505-2E9C-101B-9397-08002B2CF9AE}" pid="3" name="_dlc_DocIdItemGuid">
    <vt:lpwstr>551efb4d-fb85-4fe4-848b-eb388d1fcc38</vt:lpwstr>
  </property>
  <property fmtid="{D5CDD505-2E9C-101B-9397-08002B2CF9AE}" pid="4" name="Controlled Document Type">
    <vt:lpwstr>166;#Template|c35902e3-f728-45ed-a2bb-c02491dd4828</vt:lpwstr>
  </property>
</Properties>
</file>